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D" w:rsidRDefault="00D517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Unit Challenge Student Product Checklist</w:t>
      </w:r>
    </w:p>
    <w:p w:rsidR="007D4A8D" w:rsidRDefault="00D5177C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Unit 6.6</w:t>
      </w:r>
    </w:p>
    <w:p w:rsidR="007D4A8D" w:rsidRDefault="00D5177C">
      <w:pPr>
        <w:pStyle w:val="Heading1"/>
      </w:pPr>
      <w:bookmarkStart w:id="1" w:name="_bhkhmlil4dbq" w:colFirst="0" w:colLast="0"/>
      <w:bookmarkEnd w:id="1"/>
      <w:proofErr w:type="gramStart"/>
      <w:r>
        <w:t>Student Product #1.</w:t>
      </w:r>
      <w:proofErr w:type="gramEnd"/>
    </w:p>
    <w:p w:rsidR="007D4A8D" w:rsidRDefault="00D51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Model of an Organism’s interactions (Done by individuals started L2-revised L3-L6)</w:t>
      </w:r>
    </w:p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5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990"/>
      </w:tblGrid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Your Model Contains: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Abiotic resources required by the organism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Biotic Resources (prey) required by the organism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Predators (including herbivores for plants) of the organism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Competitors of the organism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Any mutualisms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Clearly stated ‘rules’ that explain how changing each component of the model affects your organism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Rule for Resources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Rule for Competition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Rule for Predators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Rule for Dependent Organisms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Shows the relationship, and its relative importance when applicable, between the organism and the other parts of the model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rPr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Each component of the model is labeled (Predators, competitors,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160"/>
        <w:rPr>
          <w:rFonts w:ascii="Calibri" w:eastAsia="Calibri" w:hAnsi="Calibri" w:cs="Calibri"/>
          <w:sz w:val="24"/>
          <w:szCs w:val="24"/>
        </w:rPr>
      </w:pPr>
    </w:p>
    <w:p w:rsidR="007D4A8D" w:rsidRDefault="00D517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16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7D4A8D" w:rsidRDefault="00D5177C">
      <w:pPr>
        <w:pStyle w:val="Heading1"/>
      </w:pPr>
      <w:bookmarkStart w:id="2" w:name="_wg675rtstpbb" w:colFirst="0" w:colLast="0"/>
      <w:bookmarkEnd w:id="2"/>
      <w:r>
        <w:lastRenderedPageBreak/>
        <w:t>Student product #2</w:t>
      </w:r>
    </w:p>
    <w:p w:rsidR="007D4A8D" w:rsidRDefault="00D51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Invasive Species Prediction Chart (completed by teams in L07)</w:t>
      </w:r>
    </w:p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3240"/>
      </w:tblGrid>
      <w:tr w:rsidR="007D4A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Invasive Species Prediction Chart: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</w:tc>
      </w:tr>
      <w:tr w:rsidR="007D4A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Has at least 10 predictions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of your predictions are related to changes that could occur because of the introduction of the invasive species.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least one prediction for each individual organism from your team.</w:t>
            </w:r>
          </w:p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reasoning for each prediction that describes your organism as well as any predator, prey, plant, competitor, or resources involved.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 prediction follows the rules described on your organism model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</w:p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</w:p>
    <w:p w:rsidR="007D4A8D" w:rsidRDefault="00D517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7D4A8D" w:rsidRDefault="00D5177C">
      <w:pPr>
        <w:pStyle w:val="Heading1"/>
      </w:pPr>
      <w:bookmarkStart w:id="3" w:name="_ut5d97visy8" w:colFirst="0" w:colLast="0"/>
      <w:bookmarkEnd w:id="3"/>
      <w:r>
        <w:lastRenderedPageBreak/>
        <w:t xml:space="preserve">Student Product #3 </w:t>
      </w:r>
    </w:p>
    <w:p w:rsidR="007D4A8D" w:rsidRDefault="00D51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Invasive Management Decision Matrix (completed in L08)</w:t>
      </w:r>
    </w:p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Decision Matrix Contains: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criteria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Importance Values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Correct Scores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Properly calculated Ratings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 explanation using evidence of why their decision best meets the criteria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</w:p>
    <w:p w:rsidR="007D4A8D" w:rsidRDefault="00D517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7D4A8D" w:rsidRDefault="00D5177C">
      <w:pPr>
        <w:pStyle w:val="Heading1"/>
      </w:pPr>
      <w:bookmarkStart w:id="4" w:name="_yt3xaay1qzf8" w:colFirst="0" w:colLast="0"/>
      <w:bookmarkEnd w:id="4"/>
      <w:r>
        <w:lastRenderedPageBreak/>
        <w:t>Student Product #4</w:t>
      </w:r>
    </w:p>
    <w:p w:rsidR="007D4A8D" w:rsidRDefault="00D51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Team Presentation</w:t>
      </w:r>
    </w:p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3015"/>
      </w:tblGrid>
      <w:tr w:rsidR="007D4A8D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Presentation: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</w:tc>
      </w:tr>
      <w:tr w:rsidR="007D4A8D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Effectively communicates background information about ecosystem?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Effectively communicates: </w:t>
            </w:r>
          </w:p>
          <w:p w:rsidR="007D4A8D" w:rsidRDefault="00D517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27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the invasive can be prevented from coming to Michigan?</w:t>
            </w:r>
          </w:p>
          <w:p w:rsidR="007D4A8D" w:rsidRDefault="00D5177C">
            <w:pPr>
              <w:numPr>
                <w:ilvl w:val="0"/>
                <w:numId w:val="2"/>
              </w:numPr>
              <w:spacing w:line="259" w:lineRule="auto"/>
              <w:ind w:left="435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remove the invasive from the ecosystem.</w:t>
            </w:r>
          </w:p>
          <w:p w:rsidR="007D4A8D" w:rsidRDefault="00D5177C">
            <w:pPr>
              <w:numPr>
                <w:ilvl w:val="0"/>
                <w:numId w:val="2"/>
              </w:numPr>
              <w:spacing w:line="259" w:lineRule="auto"/>
              <w:ind w:left="435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the invasive likely to cause the disappearance of any native species?</w:t>
            </w:r>
          </w:p>
          <w:p w:rsidR="007D4A8D" w:rsidRDefault="00D5177C">
            <w:pPr>
              <w:numPr>
                <w:ilvl w:val="0"/>
                <w:numId w:val="2"/>
              </w:numPr>
              <w:spacing w:line="259" w:lineRule="auto"/>
              <w:ind w:left="435" w:hanging="27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Does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invasive directly affect humans?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Effectively communicates an argument about how an invasive species may cause some populations of organisms found in that ecosystem to change.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Arguments above are also supported from gathered evidence, like organism models and graphs/ charts showing patte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rns in how the relationship impacts populations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 their proposed management solution and share reasoning and evidence (e.g. student product #3)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Communicates an argument, supported by a synthesis of organism models, about how an invasive species may cause the ecosystem to change.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</w:p>
    <w:p w:rsidR="007D4A8D" w:rsidRDefault="00D5177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  <w:r>
        <w:br w:type="page"/>
      </w:r>
    </w:p>
    <w:p w:rsidR="007D4A8D" w:rsidRDefault="00D5177C">
      <w:pPr>
        <w:pStyle w:val="Heading1"/>
      </w:pPr>
      <w:bookmarkStart w:id="5" w:name="_ynsj7u5pyj74" w:colFirst="0" w:colLast="0"/>
      <w:bookmarkEnd w:id="5"/>
      <w:r>
        <w:lastRenderedPageBreak/>
        <w:t>Student Product #5</w:t>
      </w:r>
    </w:p>
    <w:p w:rsidR="007D4A8D" w:rsidRDefault="00D51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Individual Invasive Priority Decision Matrix-</w:t>
      </w:r>
    </w:p>
    <w:p w:rsidR="007D4A8D" w:rsidRDefault="007D4A8D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Decision Matrix Contains: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Yes/No</w:t>
            </w: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Three criteria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Importance values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Correct scores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Properly calculated ratings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4A8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D5177C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Answered questions on the back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A8D" w:rsidRDefault="007D4A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D4A8D" w:rsidRDefault="007D4A8D">
      <w:pPr>
        <w:spacing w:line="259" w:lineRule="auto"/>
        <w:rPr>
          <w:rFonts w:ascii="Calibri" w:eastAsia="Calibri" w:hAnsi="Calibri" w:cs="Calibri"/>
        </w:rPr>
      </w:pPr>
    </w:p>
    <w:p w:rsidR="007D4A8D" w:rsidRDefault="007D4A8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</w:p>
    <w:sectPr w:rsidR="007D4A8D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177C">
      <w:pPr>
        <w:spacing w:line="240" w:lineRule="auto"/>
      </w:pPr>
      <w:r>
        <w:separator/>
      </w:r>
    </w:p>
  </w:endnote>
  <w:endnote w:type="continuationSeparator" w:id="0">
    <w:p w:rsidR="00000000" w:rsidRDefault="00D51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177C">
      <w:pPr>
        <w:spacing w:line="240" w:lineRule="auto"/>
      </w:pPr>
      <w:r>
        <w:separator/>
      </w:r>
    </w:p>
  </w:footnote>
  <w:footnote w:type="continuationSeparator" w:id="0">
    <w:p w:rsidR="00000000" w:rsidRDefault="00D51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8D" w:rsidRDefault="007D4A8D" w:rsidP="00A1154E"/>
  <w:p w:rsidR="00A1154E" w:rsidRDefault="00A1154E" w:rsidP="00A1154E">
    <w:proofErr w:type="gramStart"/>
    <w:r>
      <w:t>Name  _</w:t>
    </w:r>
    <w:proofErr w:type="gramEnd"/>
    <w:r>
      <w:t>_________________________________ Hour _________________</w:t>
    </w:r>
  </w:p>
  <w:p w:rsidR="00A1154E" w:rsidRDefault="00A1154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E3E"/>
    <w:multiLevelType w:val="multilevel"/>
    <w:tmpl w:val="79B22E5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3590BFD"/>
    <w:multiLevelType w:val="multilevel"/>
    <w:tmpl w:val="3CAE4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A8D"/>
    <w:rsid w:val="007D4A8D"/>
    <w:rsid w:val="00A1154E"/>
    <w:rsid w:val="00D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259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5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4E"/>
  </w:style>
  <w:style w:type="paragraph" w:styleId="Footer">
    <w:name w:val="footer"/>
    <w:basedOn w:val="Normal"/>
    <w:link w:val="FooterChar"/>
    <w:uiPriority w:val="99"/>
    <w:unhideWhenUsed/>
    <w:rsid w:val="00A115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259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5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4E"/>
  </w:style>
  <w:style w:type="paragraph" w:styleId="Footer">
    <w:name w:val="footer"/>
    <w:basedOn w:val="Normal"/>
    <w:link w:val="FooterChar"/>
    <w:uiPriority w:val="99"/>
    <w:unhideWhenUsed/>
    <w:rsid w:val="00A115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2018-06-06T19:46:00Z</dcterms:created>
  <dcterms:modified xsi:type="dcterms:W3CDTF">2018-06-06T19:46:00Z</dcterms:modified>
</cp:coreProperties>
</file>