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9" w:rsidRDefault="00C61681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Cooking with Fractions</w:t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ab/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ab/>
        <w:t>Due: Wed., 12/</w:t>
      </w:r>
      <w:r>
        <w:rPr>
          <w:rFonts w:ascii="Helvetica Neue" w:eastAsia="Helvetica Neue" w:hAnsi="Helvetica Neue" w:cs="Helvetica Neue"/>
          <w:b/>
          <w:sz w:val="24"/>
          <w:szCs w:val="24"/>
        </w:rPr>
        <w:t>19</w:t>
      </w:r>
    </w:p>
    <w:p w:rsidR="00234C99" w:rsidRDefault="00C61681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**You may not use recipes or products containing any fish, nuts, nut product or extract.</w:t>
      </w: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:rsidR="00234C99" w:rsidRDefault="00C61681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Goal: Rewrite a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recipe to show knowledge of fractions, decimals and unit rate. </w:t>
      </w:r>
    </w:p>
    <w:p w:rsidR="00234C99" w:rsidRDefault="00C61681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6143625</wp:posOffset>
            </wp:positionH>
            <wp:positionV relativeFrom="paragraph">
              <wp:posOffset>22860</wp:posOffset>
            </wp:positionV>
            <wp:extent cx="869315" cy="948055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948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4C99" w:rsidRDefault="00C61681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Standard: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You will be assessed using the rubric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ab/>
      </w: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:rsidR="00234C99" w:rsidRDefault="00C61681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Step 1: </w:t>
      </w:r>
      <w:proofErr w:type="gramStart"/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Choose  a</w:t>
      </w:r>
      <w:proofErr w:type="gramEnd"/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Recipe</w:t>
      </w:r>
    </w:p>
    <w:p w:rsidR="00234C99" w:rsidRDefault="00C61681">
      <w:pPr>
        <w:spacing w:after="0" w:line="240" w:lineRule="auto"/>
        <w:rPr>
          <w:rFonts w:ascii="Helvetica Neue" w:eastAsia="Helvetica Neue" w:hAnsi="Helvetica Neue" w:cs="Helvetica Neue"/>
          <w:color w:val="00009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88900</wp:posOffset>
                </wp:positionV>
                <wp:extent cx="2905125" cy="210764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8200" y="2830051"/>
                          <a:ext cx="2895588" cy="2098278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4C99" w:rsidRDefault="00C6168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</w:rPr>
                              <w:t>A copy of your recipe and cost per serving prediction is due Wed. Dec.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24"/>
                              </w:rPr>
                              <w:t xml:space="preserve"> .</w:t>
                            </w:r>
                            <w:proofErr w:type="gramEnd"/>
                          </w:p>
                          <w:p w:rsidR="00234C99" w:rsidRDefault="00234C9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_x0000_s1026" type="#_x0000_t72" style="position:absolute;margin-left:352pt;margin-top:7pt;width:228.75pt;height:16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234C99" w:rsidRDefault="00C6168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</w:rPr>
                        <w:t>A copy of your recipe and cost per serving prediction is due Wed. Dec.</w:t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sz w:val="24"/>
                        </w:rPr>
                        <w:t>12</w:t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sz w:val="24"/>
                        </w:rPr>
                        <w:t xml:space="preserve"> .</w:t>
                      </w:r>
                      <w:proofErr w:type="gramEnd"/>
                    </w:p>
                    <w:p w:rsidR="00234C99" w:rsidRDefault="00234C9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234C99" w:rsidRDefault="00C61681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Choose a recipe that meets the following requirements</w:t>
      </w:r>
    </w:p>
    <w:p w:rsidR="00234C99" w:rsidRDefault="00C61681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(</w:t>
      </w:r>
      <w:proofErr w:type="gram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check</w:t>
      </w:r>
      <w:proofErr w:type="gramEnd"/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boxes to make sure that EVERY requirement is met.)</w:t>
      </w:r>
    </w:p>
    <w:p w:rsidR="00234C99" w:rsidRDefault="00C616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Recipe has at least 4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different ingredients</w:t>
      </w:r>
    </w:p>
    <w:p w:rsidR="00234C99" w:rsidRDefault="00C616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Recipe contains at least 4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different fractional amounts</w:t>
      </w:r>
    </w:p>
    <w:p w:rsidR="00234C99" w:rsidRDefault="00C616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Recipe contains at least 2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mixed numbers         </w:t>
      </w:r>
    </w:p>
    <w:p w:rsidR="00234C99" w:rsidRDefault="00C616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Recipe includes directions</w:t>
      </w:r>
    </w:p>
    <w:p w:rsidR="00234C99" w:rsidRDefault="00C616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Recipe includes the number of servings</w:t>
      </w:r>
    </w:p>
    <w:p w:rsidR="00234C99" w:rsidRDefault="00234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C61681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***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Predict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….How much will it cost for 1 serving? ___________</w:t>
      </w: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C61681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Step 2: Set up a Table </w:t>
      </w:r>
    </w:p>
    <w:p w:rsidR="00234C99" w:rsidRDefault="00C61681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Set up a table like the one below. (Use the same titles as the example)</w:t>
      </w:r>
    </w:p>
    <w:p w:rsidR="00234C99" w:rsidRDefault="00C61681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Enter your ingredients and amounts needed including unit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 onto the table.</w:t>
      </w:r>
    </w:p>
    <w:p w:rsidR="00234C99" w:rsidRDefault="00C61681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Alter your recipe to show it written with decimals.</w:t>
      </w:r>
    </w:p>
    <w:p w:rsidR="00234C99" w:rsidRDefault="00C61681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Find the cost to purchase each ingredient as it comes for a full package or container.</w:t>
      </w:r>
    </w:p>
    <w:p w:rsidR="00234C99" w:rsidRDefault="00C61681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Calculate the cost of the portion of the ingredient you will be using. Show your work!</w:t>
      </w:r>
    </w:p>
    <w:p w:rsidR="00234C99" w:rsidRDefault="00C61681">
      <w:pPr>
        <w:spacing w:after="0" w:line="240" w:lineRule="auto"/>
        <w:ind w:left="72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(For items costing less than 1 cent, you may estimate to 1 cent.)</w:t>
      </w:r>
    </w:p>
    <w:p w:rsidR="00234C99" w:rsidRDefault="00C61681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Find the total cost of your ingredients used for the recipe.</w:t>
      </w:r>
    </w:p>
    <w:p w:rsidR="00234C99" w:rsidRDefault="00C61681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Calculate the cost of one serving of your recipe. Be sure to show your work!</w:t>
      </w:r>
    </w:p>
    <w:p w:rsidR="00234C99" w:rsidRDefault="00234C99">
      <w:pPr>
        <w:spacing w:after="0" w:line="240" w:lineRule="auto"/>
        <w:ind w:left="720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tbl>
      <w:tblPr>
        <w:tblStyle w:val="a"/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440"/>
        <w:gridCol w:w="1530"/>
        <w:gridCol w:w="1800"/>
        <w:gridCol w:w="3420"/>
        <w:gridCol w:w="1440"/>
      </w:tblGrid>
      <w:tr w:rsidR="00234C99">
        <w:tc>
          <w:tcPr>
            <w:tcW w:w="0" w:type="auto"/>
          </w:tcPr>
          <w:p w:rsidR="00234C99" w:rsidRDefault="00C6168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Ingredient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Original</w:t>
            </w:r>
          </w:p>
          <w:p w:rsidR="00234C99" w:rsidRDefault="00C6168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Recipe</w:t>
            </w:r>
          </w:p>
        </w:tc>
        <w:tc>
          <w:tcPr>
            <w:tcW w:w="0" w:type="auto"/>
            <w:vAlign w:val="center"/>
          </w:tcPr>
          <w:p w:rsidR="00234C99" w:rsidRDefault="00C6168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Decimal </w:t>
            </w:r>
          </w:p>
          <w:p w:rsidR="00234C99" w:rsidRDefault="00C6168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Recipe 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Cost </w:t>
            </w:r>
          </w:p>
          <w:p w:rsidR="00234C99" w:rsidRDefault="00C61681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per quantity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Work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Cost 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for ingredients used</w:t>
            </w: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234C99">
        <w:tc>
          <w:tcPr>
            <w:tcW w:w="0" w:type="auto"/>
            <w:vAlign w:val="center"/>
          </w:tcPr>
          <w:p w:rsidR="00234C99" w:rsidRDefault="00C61681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Sugar</w:t>
            </w:r>
          </w:p>
        </w:tc>
        <w:tc>
          <w:tcPr>
            <w:tcW w:w="0" w:type="auto"/>
            <w:vAlign w:val="center"/>
          </w:tcPr>
          <w:p w:rsidR="00234C99" w:rsidRDefault="00C61681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1 ½ cups</w:t>
            </w:r>
          </w:p>
        </w:tc>
        <w:tc>
          <w:tcPr>
            <w:tcW w:w="0" w:type="auto"/>
            <w:vAlign w:val="center"/>
          </w:tcPr>
          <w:p w:rsidR="00234C99" w:rsidRDefault="00C61681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1.5 cups</w:t>
            </w: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:rsidR="00234C99" w:rsidRDefault="00234C99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:rsidR="00234C99" w:rsidRDefault="00C61681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$2.49 for 5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0" w:type="auto"/>
            <w:vAlign w:val="center"/>
          </w:tcPr>
          <w:p w:rsidR="00234C99" w:rsidRDefault="00C61681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lbs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= 20 cups</w:t>
            </w:r>
          </w:p>
          <w:p w:rsidR="00234C99" w:rsidRDefault="00234C99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:rsidR="00234C99" w:rsidRDefault="00C61681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u w:val="single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u w:val="single"/>
              </w:rPr>
              <w:t xml:space="preserve"> $2.49 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     =    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u w:val="single"/>
              </w:rPr>
              <w:t xml:space="preserve"> 12¢</w:t>
            </w:r>
          </w:p>
          <w:p w:rsidR="00234C99" w:rsidRDefault="00C61681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   20 cups         1 cup</w:t>
            </w:r>
          </w:p>
          <w:p w:rsidR="00234C99" w:rsidRDefault="00234C99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:rsidR="00234C99" w:rsidRDefault="00C61681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     .12 x 1.5 = 18¢</w:t>
            </w: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:rsidR="00234C99" w:rsidRDefault="00C61681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   18¢</w:t>
            </w:r>
          </w:p>
        </w:tc>
      </w:tr>
      <w:tr w:rsidR="00234C99">
        <w:tc>
          <w:tcPr>
            <w:tcW w:w="0" w:type="auto"/>
            <w:vAlign w:val="center"/>
          </w:tcPr>
          <w:p w:rsidR="00234C99" w:rsidRDefault="00C61681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Flour</w:t>
            </w:r>
          </w:p>
          <w:p w:rsidR="00234C99" w:rsidRDefault="00234C99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4C99" w:rsidRDefault="00C61681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1¼ cups</w:t>
            </w:r>
          </w:p>
        </w:tc>
        <w:tc>
          <w:tcPr>
            <w:tcW w:w="0" w:type="auto"/>
            <w:vAlign w:val="center"/>
          </w:tcPr>
          <w:p w:rsidR="00234C99" w:rsidRDefault="00234C99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4C99" w:rsidRDefault="00234C99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  <w:tr w:rsidR="00234C99">
        <w:tc>
          <w:tcPr>
            <w:tcW w:w="0" w:type="auto"/>
            <w:vAlign w:val="center"/>
          </w:tcPr>
          <w:p w:rsidR="00234C99" w:rsidRDefault="00C61681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Vanilla</w:t>
            </w:r>
          </w:p>
          <w:p w:rsidR="00234C99" w:rsidRDefault="00234C99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4C99" w:rsidRDefault="00C61681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¼  tsp</w:t>
            </w:r>
          </w:p>
        </w:tc>
        <w:tc>
          <w:tcPr>
            <w:tcW w:w="0" w:type="auto"/>
            <w:vAlign w:val="center"/>
          </w:tcPr>
          <w:p w:rsidR="00234C99" w:rsidRDefault="00234C99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  <w:tr w:rsidR="00234C99">
        <w:tc>
          <w:tcPr>
            <w:tcW w:w="0" w:type="auto"/>
            <w:vAlign w:val="center"/>
          </w:tcPr>
          <w:p w:rsidR="00234C99" w:rsidRDefault="00C61681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Salt</w:t>
            </w:r>
          </w:p>
          <w:p w:rsidR="00234C99" w:rsidRDefault="00234C99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34C99" w:rsidRDefault="00C61681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1/8  tsp</w:t>
            </w:r>
          </w:p>
        </w:tc>
        <w:tc>
          <w:tcPr>
            <w:tcW w:w="0" w:type="auto"/>
            <w:vAlign w:val="center"/>
          </w:tcPr>
          <w:p w:rsidR="00234C99" w:rsidRDefault="00234C99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  <w:tr w:rsidR="00234C99">
        <w:tc>
          <w:tcPr>
            <w:tcW w:w="0" w:type="auto"/>
            <w:gridSpan w:val="5"/>
            <w:vAlign w:val="center"/>
          </w:tcPr>
          <w:p w:rsidR="00234C99" w:rsidRDefault="00C61681">
            <w:pPr>
              <w:spacing w:after="0" w:line="240" w:lineRule="auto"/>
              <w:jc w:val="right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 xml:space="preserve">                                                     Total Cost of ingredients</w:t>
            </w:r>
          </w:p>
          <w:p w:rsidR="00234C99" w:rsidRDefault="00234C99">
            <w:pPr>
              <w:spacing w:after="0" w:line="240" w:lineRule="auto"/>
              <w:jc w:val="right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$</w:t>
            </w:r>
          </w:p>
        </w:tc>
      </w:tr>
      <w:tr w:rsidR="00234C99">
        <w:tc>
          <w:tcPr>
            <w:tcW w:w="0" w:type="auto"/>
            <w:gridSpan w:val="5"/>
            <w:vAlign w:val="center"/>
          </w:tcPr>
          <w:p w:rsidR="00234C99" w:rsidRDefault="00C61681">
            <w:pPr>
              <w:spacing w:after="0" w:line="240" w:lineRule="auto"/>
              <w:jc w:val="right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 xml:space="preserve">                              Unit rate cost per serving of recipe</w:t>
            </w:r>
          </w:p>
          <w:p w:rsidR="00234C99" w:rsidRDefault="00234C99">
            <w:pPr>
              <w:spacing w:after="0" w:line="240" w:lineRule="auto"/>
              <w:jc w:val="right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$</w:t>
            </w:r>
          </w:p>
        </w:tc>
      </w:tr>
    </w:tbl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:rsidR="00234C99" w:rsidRDefault="00C61681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Step 3: Reflection Paragraph – Write a paragraph.</w:t>
      </w:r>
    </w:p>
    <w:p w:rsidR="00234C99" w:rsidRDefault="00C61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Answer the following questions in paragraph form.  Do not write a list of answers!</w:t>
      </w:r>
    </w:p>
    <w:p w:rsidR="00234C99" w:rsidRDefault="00C61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Where did you find the recipe?</w:t>
      </w:r>
    </w:p>
    <w:p w:rsidR="00234C99" w:rsidRDefault="00C61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Why did you choose this recipe?</w:t>
      </w:r>
    </w:p>
    <w:p w:rsidR="00234C99" w:rsidRDefault="00C61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Was the unit rate more or less than you expected?  Why?</w:t>
      </w:r>
    </w:p>
    <w:p w:rsidR="00234C99" w:rsidRDefault="00C61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How does the cost of a homemade serving compare to buying it in a restaurant or bakery? </w:t>
      </w:r>
    </w:p>
    <w:p w:rsidR="00234C99" w:rsidRDefault="00C61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Why do you think there is such a cost difference?</w:t>
      </w:r>
    </w:p>
    <w:p w:rsidR="00234C99" w:rsidRDefault="00C61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This should be project quality with correct spelling, grammar, capitalization and punctuation.  Typing is encouraged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but not necessary.</w:t>
      </w:r>
    </w:p>
    <w:p w:rsidR="00234C99" w:rsidRDefault="00C616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Keep work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neat and organized.</w:t>
      </w: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:rsidR="00234C99" w:rsidRDefault="00C61681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Step 4: Prepare for Turning In</w:t>
      </w:r>
    </w:p>
    <w:p w:rsidR="00234C99" w:rsidRDefault="00C616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Rewrite or print a copy of the original recipe on a piece of paper.  </w:t>
      </w:r>
    </w:p>
    <w:p w:rsidR="00234C99" w:rsidRDefault="00C616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Include the table. </w:t>
      </w:r>
    </w:p>
    <w:p w:rsidR="00234C99" w:rsidRDefault="00C616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Include your reflection paragraph answering all of the questions. Each partner must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write a reflection paragraph.</w:t>
      </w:r>
    </w:p>
    <w:p w:rsidR="00234C99" w:rsidRDefault="00C616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Create a cover page that includes a title, your names, and hours.</w:t>
      </w:r>
    </w:p>
    <w:p w:rsidR="00234C99" w:rsidRDefault="00C616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Put your names on all pages.</w:t>
      </w:r>
    </w:p>
    <w:p w:rsidR="00234C99" w:rsidRDefault="00C616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Be sure your project is quality work!</w:t>
      </w:r>
    </w:p>
    <w:p w:rsidR="00234C99" w:rsidRDefault="00C616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Read  the rubric &amp; grade yourself (the </w:t>
      </w:r>
      <w:proofErr w:type="spell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self graded</w:t>
      </w:r>
      <w:proofErr w:type="spellEnd"/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rubric MUST be handed in with the proje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ct)</w:t>
      </w:r>
    </w:p>
    <w:p w:rsidR="00234C99" w:rsidRDefault="00C616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Have entire project ready to hand in at the beginning of class on the </w:t>
      </w:r>
    </w:p>
    <w:p w:rsidR="00234C99" w:rsidRDefault="00C61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            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DUE DATE: Wednesday, December </w:t>
      </w:r>
      <w:r>
        <w:rPr>
          <w:rFonts w:ascii="Helvetica Neue" w:eastAsia="Helvetica Neue" w:hAnsi="Helvetica Neue" w:cs="Helvetica Neue"/>
          <w:b/>
          <w:sz w:val="24"/>
          <w:szCs w:val="24"/>
        </w:rPr>
        <w:t>19</w:t>
      </w:r>
    </w:p>
    <w:p w:rsidR="00234C99" w:rsidRDefault="00234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:rsidR="00234C99" w:rsidRDefault="00234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:rsidR="00234C99" w:rsidRDefault="00234C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</w:p>
    <w:p w:rsidR="00234C99" w:rsidRDefault="00C61681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~BONUS POINT OPPORTUNITY~</w:t>
      </w:r>
    </w:p>
    <w:p w:rsidR="00234C99" w:rsidRDefault="00C61681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Use your recipe to make a treat for our class. Bring the food on Thursday, December 2</w:t>
      </w:r>
      <w:r>
        <w:rPr>
          <w:rFonts w:ascii="Helvetica Neue" w:eastAsia="Helvetica Neue" w:hAnsi="Helvetica Neue" w:cs="Helvetica Neue"/>
          <w:sz w:val="24"/>
          <w:szCs w:val="24"/>
        </w:rPr>
        <w:t>0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to share with the class. This is worth an extra 3 points. Be sure to bring the cost per serving with you. </w:t>
      </w: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234C99" w:rsidRDefault="00C61681">
      <w:pPr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Names ________________________________________________________________</w:t>
      </w:r>
    </w:p>
    <w:p w:rsidR="00234C99" w:rsidRDefault="00C61681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RUBRIC - You must use this rubric to grade yourself and turn it in on the due date!</w:t>
      </w:r>
    </w:p>
    <w:p w:rsidR="00234C99" w:rsidRDefault="00C61681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  Circle the points you feel you have earned for each criteria.</w:t>
      </w:r>
    </w:p>
    <w:p w:rsidR="00234C99" w:rsidRDefault="00234C99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80"/>
        <w:gridCol w:w="2160"/>
        <w:gridCol w:w="2250"/>
        <w:gridCol w:w="2070"/>
        <w:gridCol w:w="1368"/>
      </w:tblGrid>
      <w:tr w:rsidR="00234C99"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Criteria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Excellent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Good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Some Problems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Needs Work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Incomplete</w:t>
            </w:r>
          </w:p>
        </w:tc>
      </w:tr>
      <w:tr w:rsidR="00234C99"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Recipe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Selection</w:t>
            </w:r>
          </w:p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Recipe meets </w:t>
            </w:r>
            <w:r>
              <w:rPr>
                <w:b/>
                <w:color w:val="000000"/>
              </w:rPr>
              <w:t xml:space="preserve">all 5 </w:t>
            </w:r>
            <w:r>
              <w:rPr>
                <w:color w:val="000000"/>
              </w:rPr>
              <w:t>checkbox criteria.</w:t>
            </w:r>
            <w:r>
              <w:rPr>
                <w:b/>
                <w:color w:val="000000"/>
              </w:rPr>
              <w:t xml:space="preserve"> 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(5 points)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Recipe meets </w:t>
            </w:r>
            <w:r>
              <w:rPr>
                <w:b/>
                <w:color w:val="000000"/>
              </w:rPr>
              <w:t xml:space="preserve">at least 4 </w:t>
            </w:r>
            <w:r>
              <w:rPr>
                <w:color w:val="000000"/>
              </w:rPr>
              <w:t xml:space="preserve">checkbox criteria. </w:t>
            </w:r>
            <w:r>
              <w:rPr>
                <w:b/>
                <w:color w:val="000000"/>
              </w:rPr>
              <w:t>(4 points)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Recipe meets </w:t>
            </w:r>
            <w:r>
              <w:rPr>
                <w:b/>
                <w:color w:val="000000"/>
              </w:rPr>
              <w:t xml:space="preserve">at least 3 </w:t>
            </w:r>
            <w:r>
              <w:rPr>
                <w:color w:val="000000"/>
              </w:rPr>
              <w:t xml:space="preserve">checkbox criteria. </w:t>
            </w:r>
            <w:r>
              <w:rPr>
                <w:b/>
                <w:color w:val="000000"/>
              </w:rPr>
              <w:t>(3 points)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Recipe meets </w:t>
            </w:r>
            <w:r>
              <w:rPr>
                <w:b/>
                <w:color w:val="000000"/>
              </w:rPr>
              <w:t xml:space="preserve">less than 3 </w:t>
            </w:r>
            <w:r>
              <w:rPr>
                <w:color w:val="000000"/>
              </w:rPr>
              <w:t xml:space="preserve">checkbox criteria. </w:t>
            </w:r>
            <w:r>
              <w:rPr>
                <w:b/>
                <w:color w:val="000000"/>
              </w:rPr>
              <w:t>(2 point)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Recipe does not meet criteria.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(1-0 points)</w:t>
            </w:r>
          </w:p>
        </w:tc>
      </w:tr>
      <w:tr w:rsidR="00234C99">
        <w:trPr>
          <w:trHeight w:val="2240"/>
        </w:trPr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Data Table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Table i</w:t>
            </w:r>
            <w:r>
              <w:rPr>
                <w:color w:val="000000"/>
              </w:rPr>
              <w:t xml:space="preserve">s neat and organized. All units included! All data recorded appropriately on table. Calculations are accurate.  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(15 points)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Table is mostly neat and organized. Many units included. All data recorded on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table</w:t>
            </w:r>
            <w:proofErr w:type="gramEnd"/>
            <w:r>
              <w:rPr>
                <w:color w:val="000000"/>
              </w:rPr>
              <w:t xml:space="preserve">. Calculations contain 1-2 minor errors. </w:t>
            </w:r>
            <w:r>
              <w:rPr>
                <w:b/>
                <w:color w:val="000000"/>
              </w:rPr>
              <w:t>(12 poi</w:t>
            </w:r>
            <w:r>
              <w:rPr>
                <w:b/>
                <w:color w:val="000000"/>
              </w:rPr>
              <w:t>nts)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Table is mostly neat and organized. Some units included. Most data recorded on table. Calculations contain 3-5 errors. 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(9 points)</w:t>
            </w:r>
          </w:p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Table is messy or missing pieces.   Few units included.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Most data recorded on table. Calculations contain more than 5 errors.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(6 point)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Table is too messy to read or not included.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(3-0 points)</w:t>
            </w:r>
          </w:p>
        </w:tc>
      </w:tr>
      <w:tr w:rsidR="00234C99"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Paragraph </w:t>
            </w:r>
          </w:p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Paragraph clearly explains where the recipe was found and why it was chosen. Paragraph answers all of the</w:t>
            </w:r>
            <w:r>
              <w:rPr>
                <w:color w:val="000000"/>
              </w:rPr>
              <w:t xml:space="preserve"> questions in full detail.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Paragraph demonstrates all of the appropriate mechanics of writing.  Work is neat and organized. 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(10 points)</w:t>
            </w:r>
          </w:p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Paragraph explains where the recipe was found and why it was chosen. Paragraph answers most of the questions in full </w:t>
            </w:r>
            <w:r>
              <w:rPr>
                <w:color w:val="000000"/>
              </w:rPr>
              <w:t>detail.  Paragraph demonstrates most of the appropriate mechanics of writing.  Work is mostly neat and organized.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(8 points)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Paragraph somewhat explains where the recipe was found and why it was chosen. Paragraph answers most of the questions in some detai</w:t>
            </w:r>
            <w:r>
              <w:rPr>
                <w:color w:val="000000"/>
              </w:rPr>
              <w:t>l.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Paragraph demonstrates some of the appropriate mechanics of writing.  Work is legible but unorganized. </w:t>
            </w:r>
            <w:r>
              <w:rPr>
                <w:b/>
                <w:color w:val="000000"/>
              </w:rPr>
              <w:t>(6 points)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Paragraph briefly explains where the recipe was found and why it was chosen. Paragraph partially answers </w:t>
            </w:r>
            <w:proofErr w:type="gramStart"/>
            <w:r>
              <w:rPr>
                <w:color w:val="000000"/>
              </w:rPr>
              <w:t>some  of</w:t>
            </w:r>
            <w:proofErr w:type="gramEnd"/>
            <w:r>
              <w:rPr>
                <w:color w:val="000000"/>
              </w:rPr>
              <w:t xml:space="preserve"> the questions.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Paragraph </w:t>
            </w:r>
            <w:r>
              <w:rPr>
                <w:color w:val="000000"/>
              </w:rPr>
              <w:t xml:space="preserve">demonstrates few of the appropriate mechanics of writing.  Work is messy and unorganized.  </w:t>
            </w:r>
            <w:r>
              <w:rPr>
                <w:b/>
                <w:color w:val="000000"/>
              </w:rPr>
              <w:t>(4 points)</w:t>
            </w:r>
          </w:p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Paragraph does not explain where the recipe was found and why it was chosen. Paragraph does not answer many of the questions. Work is not shown or limited.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(3-0 points)</w:t>
            </w:r>
          </w:p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</w:tr>
      <w:tr w:rsidR="00234C99"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Title &amp;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Quality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Title page includes names, hours and title. Each page has student’s name. Project is neat, organized and quality work. 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(5 points)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Title page includes names, hours and title.   Most pages have student’s name. Project is mostly neat, organized and quality w</w:t>
            </w:r>
            <w:r>
              <w:rPr>
                <w:color w:val="000000"/>
              </w:rPr>
              <w:t xml:space="preserve">ork. 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(4 points)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Title page includes names, hours and title. Student’s name is included on at least one page. Project is somewhat neat, organized and quality work.   </w:t>
            </w:r>
            <w:r>
              <w:rPr>
                <w:b/>
                <w:color w:val="000000"/>
              </w:rPr>
              <w:t>(3 pts)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Title page includes names, hours and title. Student’s name is included on title p</w:t>
            </w:r>
            <w:r>
              <w:rPr>
                <w:color w:val="000000"/>
              </w:rPr>
              <w:t>age only. Project is unorganized and lacks quality.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(2 point)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Project does not have a title and lacks quality work.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(1-0 points)</w:t>
            </w:r>
          </w:p>
        </w:tc>
      </w:tr>
      <w:tr w:rsidR="00234C99">
        <w:trPr>
          <w:trHeight w:val="660"/>
        </w:trPr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TOTAL POINTS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(35 possible)</w:t>
            </w:r>
          </w:p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</w:tr>
      <w:tr w:rsidR="00234C99"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Bonus Points 3</w:t>
            </w: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</w:tr>
      <w:tr w:rsidR="00234C99"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Final Grade</w:t>
            </w:r>
          </w:p>
        </w:tc>
        <w:tc>
          <w:tcPr>
            <w:tcW w:w="0" w:type="auto"/>
          </w:tcPr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</w:t>
            </w:r>
          </w:p>
          <w:p w:rsidR="00234C99" w:rsidRDefault="00C616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points</w:t>
            </w: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234C99" w:rsidRDefault="00234C99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34C99" w:rsidRDefault="00234C99">
      <w:pPr>
        <w:spacing w:after="0" w:line="240" w:lineRule="auto"/>
        <w:rPr>
          <w:color w:val="000000"/>
        </w:rPr>
      </w:pPr>
    </w:p>
    <w:sectPr w:rsidR="00234C99">
      <w:pgSz w:w="12240" w:h="15840"/>
      <w:pgMar w:top="432" w:right="432" w:bottom="432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201F"/>
    <w:multiLevelType w:val="multilevel"/>
    <w:tmpl w:val="E666999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E91DE8"/>
    <w:multiLevelType w:val="multilevel"/>
    <w:tmpl w:val="F976D1F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F691078"/>
    <w:multiLevelType w:val="multilevel"/>
    <w:tmpl w:val="1B04E67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8E73B72"/>
    <w:multiLevelType w:val="multilevel"/>
    <w:tmpl w:val="A988788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99"/>
    <w:rsid w:val="00234C99"/>
    <w:rsid w:val="00C6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5EBA3-0FEF-4DE2-BBB7-A68212A2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Carter</dc:creator>
  <cp:lastModifiedBy>Amy Carter</cp:lastModifiedBy>
  <cp:revision>2</cp:revision>
  <dcterms:created xsi:type="dcterms:W3CDTF">2018-11-30T14:45:00Z</dcterms:created>
  <dcterms:modified xsi:type="dcterms:W3CDTF">2018-11-30T14:45:00Z</dcterms:modified>
</cp:coreProperties>
</file>