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4C99" w:rsidRDefault="00C61681">
      <w:pP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32"/>
          <w:szCs w:val="32"/>
        </w:rPr>
        <w:t>Cooking with Fractions</w:t>
      </w:r>
      <w:r>
        <w:rPr>
          <w:rFonts w:ascii="Helvetica Neue" w:eastAsia="Helvetica Neue" w:hAnsi="Helvetica Neue" w:cs="Helvetica Neue"/>
          <w:b/>
          <w:color w:val="000000"/>
          <w:sz w:val="32"/>
          <w:szCs w:val="32"/>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r>
      <w:r>
        <w:rPr>
          <w:rFonts w:ascii="Helvetica Neue" w:eastAsia="Helvetica Neue" w:hAnsi="Helvetica Neue" w:cs="Helvetica Neue"/>
          <w:b/>
          <w:color w:val="000000"/>
          <w:sz w:val="24"/>
          <w:szCs w:val="24"/>
        </w:rPr>
        <w:tab/>
        <w:t>Due: Wed., 12/</w:t>
      </w:r>
      <w:r>
        <w:rPr>
          <w:rFonts w:ascii="Helvetica Neue" w:eastAsia="Helvetica Neue" w:hAnsi="Helvetica Neue" w:cs="Helvetica Neue"/>
          <w:b/>
          <w:sz w:val="24"/>
          <w:szCs w:val="24"/>
        </w:rPr>
        <w:t>1</w:t>
      </w:r>
      <w:r w:rsidR="005B4047">
        <w:rPr>
          <w:rFonts w:ascii="Helvetica Neue" w:eastAsia="Helvetica Neue" w:hAnsi="Helvetica Neue" w:cs="Helvetica Neue"/>
          <w:b/>
          <w:sz w:val="24"/>
          <w:szCs w:val="24"/>
        </w:rPr>
        <w:t>8</w:t>
      </w:r>
    </w:p>
    <w:p w:rsidR="00234C99" w:rsidRDefault="00C61681">
      <w:pPr>
        <w:pBdr>
          <w:top w:val="single" w:sz="24" w:space="1" w:color="000000"/>
          <w:left w:val="single" w:sz="24" w:space="4" w:color="000000"/>
          <w:bottom w:val="single" w:sz="24" w:space="1" w:color="000000"/>
          <w:right w:val="single" w:sz="24" w:space="4" w:color="000000"/>
        </w:pBdr>
        <w:spacing w:after="0" w:line="240" w:lineRule="auto"/>
        <w:rPr>
          <w:rFonts w:ascii="Helvetica Neue" w:eastAsia="Helvetica Neue" w:hAnsi="Helvetica Neue" w:cs="Helvetica Neue"/>
          <w:b/>
          <w:color w:val="000000"/>
          <w:sz w:val="26"/>
          <w:szCs w:val="26"/>
        </w:rPr>
      </w:pPr>
      <w:r>
        <w:rPr>
          <w:rFonts w:ascii="Helvetica Neue" w:eastAsia="Helvetica Neue" w:hAnsi="Helvetica Neue" w:cs="Helvetica Neue"/>
          <w:b/>
          <w:color w:val="000000"/>
          <w:sz w:val="26"/>
          <w:szCs w:val="26"/>
        </w:rPr>
        <w:t>**You may not use recipes or products containing any fish, nuts, nut product or extract.</w:t>
      </w:r>
    </w:p>
    <w:p w:rsidR="00234C99" w:rsidRDefault="00234C99">
      <w:pPr>
        <w:spacing w:after="0" w:line="240" w:lineRule="auto"/>
        <w:rPr>
          <w:rFonts w:ascii="Helvetica Neue" w:eastAsia="Helvetica Neue" w:hAnsi="Helvetica Neue" w:cs="Helvetica Neue"/>
          <w:b/>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Goal: </w:t>
      </w:r>
      <w:r w:rsidRPr="005B4047">
        <w:rPr>
          <w:rFonts w:ascii="Helvetica Neue" w:eastAsia="Helvetica Neue" w:hAnsi="Helvetica Neue" w:cs="Helvetica Neue"/>
          <w:color w:val="000000"/>
          <w:sz w:val="24"/>
          <w:szCs w:val="24"/>
        </w:rPr>
        <w:t>Rewrite a</w:t>
      </w:r>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000000"/>
          <w:sz w:val="24"/>
          <w:szCs w:val="24"/>
        </w:rPr>
        <w:t xml:space="preserve">recipe to show knowledge of fractions, decimals and unit rate. </w:t>
      </w:r>
    </w:p>
    <w:p w:rsidR="00234C99" w:rsidRDefault="00C61681">
      <w:pPr>
        <w:spacing w:after="0" w:line="240" w:lineRule="auto"/>
        <w:rPr>
          <w:rFonts w:ascii="Helvetica Neue" w:eastAsia="Helvetica Neue" w:hAnsi="Helvetica Neue" w:cs="Helvetica Neue"/>
          <w:color w:val="000000"/>
          <w:sz w:val="24"/>
          <w:szCs w:val="24"/>
        </w:rPr>
      </w:pPr>
      <w:r>
        <w:rPr>
          <w:noProof/>
        </w:rPr>
        <w:drawing>
          <wp:anchor distT="0" distB="0" distL="0" distR="0" simplePos="0" relativeHeight="251658240" behindDoc="0" locked="0" layoutInCell="1" hidden="0" allowOverlap="1">
            <wp:simplePos x="0" y="0"/>
            <wp:positionH relativeFrom="column">
              <wp:posOffset>6143625</wp:posOffset>
            </wp:positionH>
            <wp:positionV relativeFrom="paragraph">
              <wp:posOffset>22860</wp:posOffset>
            </wp:positionV>
            <wp:extent cx="869315" cy="948055"/>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869315" cy="948055"/>
                    </a:xfrm>
                    <a:prstGeom prst="rect">
                      <a:avLst/>
                    </a:prstGeom>
                    <a:ln/>
                  </pic:spPr>
                </pic:pic>
              </a:graphicData>
            </a:graphic>
          </wp:anchor>
        </w:drawing>
      </w: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Standard: </w:t>
      </w:r>
      <w:r>
        <w:rPr>
          <w:rFonts w:ascii="Helvetica Neue" w:eastAsia="Helvetica Neue" w:hAnsi="Helvetica Neue" w:cs="Helvetica Neue"/>
          <w:color w:val="000000"/>
          <w:sz w:val="24"/>
          <w:szCs w:val="24"/>
        </w:rPr>
        <w:t>You will be assessed using the rubric</w:t>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r>
        <w:rPr>
          <w:rFonts w:ascii="Helvetica Neue" w:eastAsia="Helvetica Neue" w:hAnsi="Helvetica Neue" w:cs="Helvetica Neue"/>
          <w:color w:val="000000"/>
          <w:sz w:val="24"/>
          <w:szCs w:val="24"/>
        </w:rPr>
        <w:tab/>
      </w:r>
    </w:p>
    <w:p w:rsidR="00234C99" w:rsidRDefault="00234C99">
      <w:pPr>
        <w:spacing w:after="0" w:line="240" w:lineRule="auto"/>
        <w:rPr>
          <w:rFonts w:ascii="Helvetica Neue" w:eastAsia="Helvetica Neue" w:hAnsi="Helvetica Neue" w:cs="Helvetica Neue"/>
          <w:b/>
          <w:color w:val="000000"/>
          <w:sz w:val="24"/>
          <w:szCs w:val="24"/>
        </w:rPr>
      </w:pPr>
    </w:p>
    <w:p w:rsidR="00234C99" w:rsidRDefault="00C61681">
      <w:pP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Step 1: Choose a Recipe</w:t>
      </w:r>
    </w:p>
    <w:p w:rsidR="00234C99" w:rsidRDefault="00C61681">
      <w:pPr>
        <w:spacing w:after="0" w:line="240" w:lineRule="auto"/>
        <w:rPr>
          <w:rFonts w:ascii="Helvetica Neue" w:eastAsia="Helvetica Neue" w:hAnsi="Helvetica Neue" w:cs="Helvetica Neue"/>
          <w:color w:val="00009A"/>
          <w:sz w:val="24"/>
          <w:szCs w:val="24"/>
        </w:rPr>
      </w:pPr>
      <w:r>
        <w:rPr>
          <w:noProof/>
        </w:rPr>
        <mc:AlternateContent>
          <mc:Choice Requires="wps">
            <w:drawing>
              <wp:anchor distT="0" distB="0" distL="114300" distR="114300" simplePos="0" relativeHeight="251659264" behindDoc="0" locked="0" layoutInCell="1" hidden="0" allowOverlap="1">
                <wp:simplePos x="0" y="0"/>
                <wp:positionH relativeFrom="column">
                  <wp:posOffset>4470400</wp:posOffset>
                </wp:positionH>
                <wp:positionV relativeFrom="paragraph">
                  <wp:posOffset>88900</wp:posOffset>
                </wp:positionV>
                <wp:extent cx="2905125" cy="2107640"/>
                <wp:effectExtent l="0" t="0" r="0" b="0"/>
                <wp:wrapNone/>
                <wp:docPr id="1" name=""/>
                <wp:cNvGraphicFramePr/>
                <a:graphic xmlns:a="http://schemas.openxmlformats.org/drawingml/2006/main">
                  <a:graphicData uri="http://schemas.microsoft.com/office/word/2010/wordprocessingShape">
                    <wps:wsp>
                      <wps:cNvSpPr/>
                      <wps:spPr>
                        <a:xfrm>
                          <a:off x="3898200" y="2830051"/>
                          <a:ext cx="2895588" cy="2098278"/>
                        </a:xfrm>
                        <a:prstGeom prst="irregularSeal2">
                          <a:avLst/>
                        </a:prstGeom>
                        <a:solidFill>
                          <a:srgbClr val="FFFFFF"/>
                        </a:solidFill>
                        <a:ln w="9525" cap="flat" cmpd="sng">
                          <a:solidFill>
                            <a:srgbClr val="000000"/>
                          </a:solidFill>
                          <a:prstDash val="solid"/>
                          <a:miter lim="800000"/>
                          <a:headEnd type="none" w="sm" len="sm"/>
                          <a:tailEnd type="none" w="sm" len="sm"/>
                        </a:ln>
                      </wps:spPr>
                      <wps:txbx>
                        <w:txbxContent>
                          <w:p w:rsidR="00234C99" w:rsidRDefault="00C61681">
                            <w:pPr>
                              <w:spacing w:after="0" w:line="240" w:lineRule="auto"/>
                              <w:textDirection w:val="btLr"/>
                            </w:pPr>
                            <w:r>
                              <w:rPr>
                                <w:rFonts w:ascii="Helvetica Neue" w:eastAsia="Helvetica Neue" w:hAnsi="Helvetica Neue" w:cs="Helvetica Neue"/>
                                <w:b/>
                                <w:color w:val="000000"/>
                              </w:rPr>
                              <w:t>A copy of your recipe and cost per serving prediction is due Wed. Dec.</w:t>
                            </w:r>
                            <w:r>
                              <w:rPr>
                                <w:rFonts w:ascii="Helvetica Neue" w:eastAsia="Helvetica Neue" w:hAnsi="Helvetica Neue" w:cs="Helvetica Neue"/>
                                <w:b/>
                                <w:color w:val="000000"/>
                                <w:sz w:val="24"/>
                              </w:rPr>
                              <w:t xml:space="preserve"> </w:t>
                            </w:r>
                            <w:proofErr w:type="gramStart"/>
                            <w:r>
                              <w:rPr>
                                <w:rFonts w:ascii="Helvetica Neue" w:eastAsia="Helvetica Neue" w:hAnsi="Helvetica Neue" w:cs="Helvetica Neue"/>
                                <w:b/>
                                <w:color w:val="000000"/>
                                <w:sz w:val="24"/>
                              </w:rPr>
                              <w:t>1</w:t>
                            </w:r>
                            <w:r w:rsidR="005B4047">
                              <w:rPr>
                                <w:rFonts w:ascii="Helvetica Neue" w:eastAsia="Helvetica Neue" w:hAnsi="Helvetica Neue" w:cs="Helvetica Neue"/>
                                <w:b/>
                                <w:color w:val="000000"/>
                                <w:sz w:val="24"/>
                              </w:rPr>
                              <w:t>1</w:t>
                            </w:r>
                            <w:r>
                              <w:rPr>
                                <w:rFonts w:ascii="Helvetica Neue" w:eastAsia="Helvetica Neue" w:hAnsi="Helvetica Neue" w:cs="Helvetica Neue"/>
                                <w:b/>
                                <w:color w:val="000000"/>
                                <w:sz w:val="24"/>
                                <w:vertAlign w:val="superscript"/>
                              </w:rPr>
                              <w:t>th</w:t>
                            </w:r>
                            <w:r>
                              <w:rPr>
                                <w:rFonts w:ascii="Helvetica Neue" w:eastAsia="Helvetica Neue" w:hAnsi="Helvetica Neue" w:cs="Helvetica Neue"/>
                                <w:b/>
                                <w:color w:val="000000"/>
                                <w:sz w:val="24"/>
                              </w:rPr>
                              <w:t xml:space="preserve"> .</w:t>
                            </w:r>
                            <w:proofErr w:type="gramEnd"/>
                          </w:p>
                          <w:p w:rsidR="00234C99" w:rsidRDefault="00234C99">
                            <w:pPr>
                              <w:spacing w:line="275" w:lineRule="auto"/>
                              <w:textDirection w:val="btLr"/>
                            </w:pPr>
                          </w:p>
                        </w:txbxContent>
                      </wps:txbx>
                      <wps:bodyPr spcFirstLastPara="1" wrap="square" lIns="91425" tIns="45700" rIns="91425" bIns="45700" anchor="t" anchorCtr="0"/>
                    </wps:wsp>
                  </a:graphicData>
                </a:graphic>
              </wp:anchor>
            </w:drawing>
          </mc:Choice>
          <mc:Fallback>
            <w:pict>
              <v:shapetype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_x0000_s1026" type="#_x0000_t72" style="position:absolute;margin-left:352pt;margin-top:7pt;width:228.75pt;height:165.9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">
                <v:stroke startarrowwidth="narrow" startarrowlength="short" endarrowwidth="narrow" endarrowlength="short"/>
                <v:textbox inset="2.53958mm,1.2694mm,2.53958mm,1.2694mm">
                  <w:txbxContent>
                    <w:p w:rsidR="00234C99" w:rsidRDefault="00C61681">
                      <w:pPr>
                        <w:spacing w:after="0" w:line="240" w:lineRule="auto"/>
                        <w:textDirection w:val="btLr"/>
                      </w:pPr>
                      <w:r>
                        <w:rPr>
                          <w:rFonts w:ascii="Helvetica Neue" w:eastAsia="Helvetica Neue" w:hAnsi="Helvetica Neue" w:cs="Helvetica Neue"/>
                          <w:b/>
                          <w:color w:val="000000"/>
                        </w:rPr>
                        <w:t>A copy of your recipe and cost per serving prediction is due Wed. Dec.</w:t>
                      </w:r>
                      <w:r>
                        <w:rPr>
                          <w:rFonts w:ascii="Helvetica Neue" w:eastAsia="Helvetica Neue" w:hAnsi="Helvetica Neue" w:cs="Helvetica Neue"/>
                          <w:b/>
                          <w:color w:val="000000"/>
                          <w:sz w:val="24"/>
                        </w:rPr>
                        <w:t xml:space="preserve"> </w:t>
                      </w:r>
                      <w:proofErr w:type="gramStart"/>
                      <w:r>
                        <w:rPr>
                          <w:rFonts w:ascii="Helvetica Neue" w:eastAsia="Helvetica Neue" w:hAnsi="Helvetica Neue" w:cs="Helvetica Neue"/>
                          <w:b/>
                          <w:color w:val="000000"/>
                          <w:sz w:val="24"/>
                        </w:rPr>
                        <w:t>1</w:t>
                      </w:r>
                      <w:r w:rsidR="005B4047">
                        <w:rPr>
                          <w:rFonts w:ascii="Helvetica Neue" w:eastAsia="Helvetica Neue" w:hAnsi="Helvetica Neue" w:cs="Helvetica Neue"/>
                          <w:b/>
                          <w:color w:val="000000"/>
                          <w:sz w:val="24"/>
                        </w:rPr>
                        <w:t>1</w:t>
                      </w:r>
                      <w:r>
                        <w:rPr>
                          <w:rFonts w:ascii="Helvetica Neue" w:eastAsia="Helvetica Neue" w:hAnsi="Helvetica Neue" w:cs="Helvetica Neue"/>
                          <w:b/>
                          <w:color w:val="000000"/>
                          <w:sz w:val="24"/>
                          <w:vertAlign w:val="superscript"/>
                        </w:rPr>
                        <w:t>th</w:t>
                      </w:r>
                      <w:r>
                        <w:rPr>
                          <w:rFonts w:ascii="Helvetica Neue" w:eastAsia="Helvetica Neue" w:hAnsi="Helvetica Neue" w:cs="Helvetica Neue"/>
                          <w:b/>
                          <w:color w:val="000000"/>
                          <w:sz w:val="24"/>
                        </w:rPr>
                        <w:t xml:space="preserve"> .</w:t>
                      </w:r>
                      <w:proofErr w:type="gramEnd"/>
                    </w:p>
                    <w:p w:rsidR="00234C99" w:rsidRDefault="00234C99">
                      <w:pPr>
                        <w:spacing w:line="275" w:lineRule="auto"/>
                        <w:textDirection w:val="btLr"/>
                      </w:pPr>
                    </w:p>
                  </w:txbxContent>
                </v:textbox>
              </v:shape>
            </w:pict>
          </mc:Fallback>
        </mc:AlternateContent>
      </w: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Choose a recipe that meets the following requirements</w:t>
      </w: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w:t>
      </w:r>
      <w:proofErr w:type="gramStart"/>
      <w:r>
        <w:rPr>
          <w:rFonts w:ascii="Helvetica Neue" w:eastAsia="Helvetica Neue" w:hAnsi="Helvetica Neue" w:cs="Helvetica Neue"/>
          <w:color w:val="000000"/>
          <w:sz w:val="24"/>
          <w:szCs w:val="24"/>
        </w:rPr>
        <w:t>check</w:t>
      </w:r>
      <w:proofErr w:type="gramEnd"/>
      <w:r>
        <w:rPr>
          <w:rFonts w:ascii="Helvetica Neue" w:eastAsia="Helvetica Neue" w:hAnsi="Helvetica Neue" w:cs="Helvetica Neue"/>
          <w:color w:val="000000"/>
          <w:sz w:val="24"/>
          <w:szCs w:val="24"/>
        </w:rPr>
        <w:t xml:space="preserve"> boxes to make sure that EVERY requirement is met.)</w:t>
      </w:r>
    </w:p>
    <w:p w:rsidR="00234C99" w:rsidRDefault="00C61681">
      <w:pPr>
        <w:numPr>
          <w:ilvl w:val="0"/>
          <w:numId w:val="4"/>
        </w:numPr>
        <w:pBdr>
          <w:top w:val="nil"/>
          <w:left w:val="nil"/>
          <w:bottom w:val="nil"/>
          <w:right w:val="nil"/>
          <w:between w:val="nil"/>
        </w:pBdr>
        <w:spacing w:after="0" w:line="240" w:lineRule="auto"/>
        <w:contextualSpacing/>
        <w:rPr>
          <w:color w:val="000000"/>
          <w:sz w:val="24"/>
          <w:szCs w:val="24"/>
        </w:rPr>
      </w:pPr>
      <w:r>
        <w:rPr>
          <w:rFonts w:ascii="Helvetica Neue" w:eastAsia="Helvetica Neue" w:hAnsi="Helvetica Neue" w:cs="Helvetica Neue"/>
          <w:color w:val="000000"/>
          <w:sz w:val="24"/>
          <w:szCs w:val="24"/>
        </w:rPr>
        <w:t>Recipe has at least 4</w:t>
      </w:r>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000000"/>
          <w:sz w:val="24"/>
          <w:szCs w:val="24"/>
        </w:rPr>
        <w:t>different ingredients</w:t>
      </w:r>
    </w:p>
    <w:p w:rsidR="00234C99" w:rsidRDefault="00C61681">
      <w:pPr>
        <w:numPr>
          <w:ilvl w:val="0"/>
          <w:numId w:val="4"/>
        </w:numPr>
        <w:pBdr>
          <w:top w:val="nil"/>
          <w:left w:val="nil"/>
          <w:bottom w:val="nil"/>
          <w:right w:val="nil"/>
          <w:between w:val="nil"/>
        </w:pBdr>
        <w:spacing w:after="0" w:line="240" w:lineRule="auto"/>
        <w:contextualSpacing/>
        <w:rPr>
          <w:color w:val="000000"/>
          <w:sz w:val="24"/>
          <w:szCs w:val="24"/>
        </w:rPr>
      </w:pPr>
      <w:r>
        <w:rPr>
          <w:rFonts w:ascii="Helvetica Neue" w:eastAsia="Helvetica Neue" w:hAnsi="Helvetica Neue" w:cs="Helvetica Neue"/>
          <w:color w:val="000000"/>
          <w:sz w:val="24"/>
          <w:szCs w:val="24"/>
        </w:rPr>
        <w:t xml:space="preserve"> Recipe contains at least 4</w:t>
      </w:r>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000000"/>
          <w:sz w:val="24"/>
          <w:szCs w:val="24"/>
        </w:rPr>
        <w:t>different fractional amounts</w:t>
      </w:r>
    </w:p>
    <w:p w:rsidR="00234C99" w:rsidRDefault="00C61681">
      <w:pPr>
        <w:numPr>
          <w:ilvl w:val="0"/>
          <w:numId w:val="4"/>
        </w:numPr>
        <w:pBdr>
          <w:top w:val="nil"/>
          <w:left w:val="nil"/>
          <w:bottom w:val="nil"/>
          <w:right w:val="nil"/>
          <w:between w:val="nil"/>
        </w:pBdr>
        <w:spacing w:after="0" w:line="240" w:lineRule="auto"/>
        <w:contextualSpacing/>
        <w:rPr>
          <w:color w:val="000000"/>
          <w:sz w:val="24"/>
          <w:szCs w:val="24"/>
        </w:rPr>
      </w:pPr>
      <w:r>
        <w:rPr>
          <w:rFonts w:ascii="Helvetica Neue" w:eastAsia="Helvetica Neue" w:hAnsi="Helvetica Neue" w:cs="Helvetica Neue"/>
          <w:color w:val="000000"/>
          <w:sz w:val="24"/>
          <w:szCs w:val="24"/>
        </w:rPr>
        <w:t xml:space="preserve"> Recipe contains at least 2</w:t>
      </w:r>
      <w:r>
        <w:rPr>
          <w:rFonts w:ascii="Helvetica Neue" w:eastAsia="Helvetica Neue" w:hAnsi="Helvetica Neue" w:cs="Helvetica Neue"/>
          <w:b/>
          <w:color w:val="000000"/>
          <w:sz w:val="24"/>
          <w:szCs w:val="24"/>
        </w:rPr>
        <w:t xml:space="preserve"> </w:t>
      </w:r>
      <w:r>
        <w:rPr>
          <w:rFonts w:ascii="Helvetica Neue" w:eastAsia="Helvetica Neue" w:hAnsi="Helvetica Neue" w:cs="Helvetica Neue"/>
          <w:color w:val="000000"/>
          <w:sz w:val="24"/>
          <w:szCs w:val="24"/>
        </w:rPr>
        <w:t xml:space="preserve">mixed numbers         </w:t>
      </w:r>
    </w:p>
    <w:p w:rsidR="00234C99" w:rsidRDefault="00C61681">
      <w:pPr>
        <w:numPr>
          <w:ilvl w:val="0"/>
          <w:numId w:val="4"/>
        </w:numPr>
        <w:pBdr>
          <w:top w:val="nil"/>
          <w:left w:val="nil"/>
          <w:bottom w:val="nil"/>
          <w:right w:val="nil"/>
          <w:between w:val="nil"/>
        </w:pBdr>
        <w:spacing w:after="0" w:line="240" w:lineRule="auto"/>
        <w:contextualSpacing/>
        <w:rPr>
          <w:color w:val="000000"/>
          <w:sz w:val="24"/>
          <w:szCs w:val="24"/>
        </w:rPr>
      </w:pPr>
      <w:r>
        <w:rPr>
          <w:rFonts w:ascii="Helvetica Neue" w:eastAsia="Helvetica Neue" w:hAnsi="Helvetica Neue" w:cs="Helvetica Neue"/>
          <w:color w:val="000000"/>
          <w:sz w:val="24"/>
          <w:szCs w:val="24"/>
        </w:rPr>
        <w:t>Recipe includes directions</w:t>
      </w:r>
    </w:p>
    <w:p w:rsidR="00234C99" w:rsidRDefault="00C61681">
      <w:pPr>
        <w:numPr>
          <w:ilvl w:val="0"/>
          <w:numId w:val="4"/>
        </w:numPr>
        <w:pBdr>
          <w:top w:val="nil"/>
          <w:left w:val="nil"/>
          <w:bottom w:val="nil"/>
          <w:right w:val="nil"/>
          <w:between w:val="nil"/>
        </w:pBdr>
        <w:spacing w:after="0" w:line="240" w:lineRule="auto"/>
        <w:contextualSpacing/>
        <w:rPr>
          <w:color w:val="000000"/>
          <w:sz w:val="24"/>
          <w:szCs w:val="24"/>
        </w:rPr>
      </w:pPr>
      <w:r>
        <w:rPr>
          <w:rFonts w:ascii="Helvetica Neue" w:eastAsia="Helvetica Neue" w:hAnsi="Helvetica Neue" w:cs="Helvetica Neue"/>
          <w:color w:val="000000"/>
          <w:sz w:val="24"/>
          <w:szCs w:val="24"/>
        </w:rPr>
        <w:t>Recipe includes the number of servings</w:t>
      </w:r>
    </w:p>
    <w:p w:rsidR="00234C99" w:rsidRDefault="00234C99">
      <w:pPr>
        <w:pBdr>
          <w:top w:val="nil"/>
          <w:left w:val="nil"/>
          <w:bottom w:val="nil"/>
          <w:right w:val="nil"/>
          <w:between w:val="nil"/>
        </w:pBdr>
        <w:spacing w:after="0" w:line="240" w:lineRule="auto"/>
        <w:ind w:left="720" w:hanging="720"/>
        <w:rPr>
          <w:rFonts w:ascii="Helvetica Neue" w:eastAsia="Helvetica Neue" w:hAnsi="Helvetica Neue" w:cs="Helvetica Neue"/>
          <w:color w:val="000000"/>
          <w:sz w:val="24"/>
          <w:szCs w:val="24"/>
        </w:rPr>
      </w:pPr>
    </w:p>
    <w:p w:rsidR="00234C99" w:rsidRDefault="00234C99">
      <w:pPr>
        <w:pBdr>
          <w:top w:val="nil"/>
          <w:left w:val="nil"/>
          <w:bottom w:val="nil"/>
          <w:right w:val="nil"/>
          <w:between w:val="nil"/>
        </w:pBdr>
        <w:spacing w:after="0" w:line="240" w:lineRule="auto"/>
        <w:ind w:left="720" w:hanging="720"/>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w:t>
      </w:r>
      <w:r>
        <w:rPr>
          <w:rFonts w:ascii="Helvetica Neue" w:eastAsia="Helvetica Neue" w:hAnsi="Helvetica Neue" w:cs="Helvetica Neue"/>
          <w:b/>
          <w:color w:val="000000"/>
          <w:sz w:val="24"/>
          <w:szCs w:val="24"/>
        </w:rPr>
        <w:t>Predict</w:t>
      </w:r>
      <w:r>
        <w:rPr>
          <w:rFonts w:ascii="Helvetica Neue" w:eastAsia="Helvetica Neue" w:hAnsi="Helvetica Neue" w:cs="Helvetica Neue"/>
          <w:color w:val="000000"/>
          <w:sz w:val="24"/>
          <w:szCs w:val="24"/>
        </w:rPr>
        <w:t>….How much will it cost for 1 serving? ___________</w:t>
      </w:r>
    </w:p>
    <w:p w:rsidR="00234C99" w:rsidRDefault="00234C99">
      <w:pPr>
        <w:spacing w:after="0" w:line="240" w:lineRule="auto"/>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Step 2: Set up a Table </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Set up a table like the one below. (Use the same titles as the example)</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 xml:space="preserve">Enter your ingredients and amounts needed </w:t>
      </w:r>
      <w:r w:rsidRPr="005B4047">
        <w:rPr>
          <w:rFonts w:ascii="Helvetica Neue" w:eastAsia="Helvetica Neue" w:hAnsi="Helvetica Neue" w:cs="Helvetica Neue"/>
          <w:b/>
          <w:color w:val="000000"/>
          <w:sz w:val="24"/>
          <w:szCs w:val="24"/>
        </w:rPr>
        <w:t>including units</w:t>
      </w:r>
      <w:r>
        <w:rPr>
          <w:rFonts w:ascii="Helvetica Neue" w:eastAsia="Helvetica Neue" w:hAnsi="Helvetica Neue" w:cs="Helvetica Neue"/>
          <w:color w:val="000000"/>
          <w:sz w:val="24"/>
          <w:szCs w:val="24"/>
        </w:rPr>
        <w:t xml:space="preserve"> onto the table.</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Alter your recipe to show it written with decimals.</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Find the cost to purchase each ingredient as it comes for a full package or container.</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Calculate the cost of the portion of the ingredient you will be using. Show your work!</w:t>
      </w:r>
    </w:p>
    <w:p w:rsidR="00234C99" w:rsidRDefault="00C61681">
      <w:pPr>
        <w:spacing w:after="0" w:line="240" w:lineRule="auto"/>
        <w:ind w:left="720"/>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(For items costing less than 1 cent, you may estimate to 1 cent.)</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Find the total cost of your ingredients used for the recipe.</w:t>
      </w:r>
    </w:p>
    <w:p w:rsidR="00234C99" w:rsidRDefault="00C61681">
      <w:pPr>
        <w:numPr>
          <w:ilvl w:val="0"/>
          <w:numId w:val="3"/>
        </w:numPr>
        <w:spacing w:after="0" w:line="240" w:lineRule="auto"/>
        <w:rPr>
          <w:color w:val="000000"/>
          <w:sz w:val="24"/>
          <w:szCs w:val="24"/>
        </w:rPr>
      </w:pPr>
      <w:r>
        <w:rPr>
          <w:rFonts w:ascii="Helvetica Neue" w:eastAsia="Helvetica Neue" w:hAnsi="Helvetica Neue" w:cs="Helvetica Neue"/>
          <w:color w:val="000000"/>
          <w:sz w:val="24"/>
          <w:szCs w:val="24"/>
        </w:rPr>
        <w:t>Calculate the cost of one serving of your recipe. Be sure to show your work!</w:t>
      </w:r>
    </w:p>
    <w:p w:rsidR="00234C99" w:rsidRDefault="00234C99">
      <w:pPr>
        <w:spacing w:after="0" w:line="240" w:lineRule="auto"/>
        <w:ind w:left="720"/>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tbl>
      <w:tblPr>
        <w:tblStyle w:val="a"/>
        <w:tblW w:w="113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28"/>
        <w:gridCol w:w="1440"/>
        <w:gridCol w:w="1530"/>
        <w:gridCol w:w="1800"/>
        <w:gridCol w:w="3420"/>
        <w:gridCol w:w="1440"/>
      </w:tblGrid>
      <w:tr w:rsidR="00234C99">
        <w:tc>
          <w:tcPr>
            <w:tcW w:w="1728" w:type="dxa"/>
          </w:tcPr>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Ingredient</w:t>
            </w:r>
          </w:p>
        </w:tc>
        <w:tc>
          <w:tcPr>
            <w:tcW w:w="1440" w:type="dxa"/>
          </w:tcPr>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Original</w:t>
            </w:r>
          </w:p>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Recipe</w:t>
            </w:r>
          </w:p>
        </w:tc>
        <w:tc>
          <w:tcPr>
            <w:tcW w:w="1530" w:type="dxa"/>
            <w:vAlign w:val="center"/>
          </w:tcPr>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 xml:space="preserve">Decimal </w:t>
            </w:r>
          </w:p>
          <w:p w:rsidR="00234C99" w:rsidRDefault="00C61681">
            <w:pPr>
              <w:spacing w:after="0" w:line="240" w:lineRule="auto"/>
              <w:jc w:val="center"/>
              <w:rPr>
                <w:rFonts w:ascii="Tahoma" w:eastAsia="Tahoma" w:hAnsi="Tahoma" w:cs="Tahoma"/>
                <w:color w:val="000000"/>
                <w:sz w:val="20"/>
                <w:szCs w:val="20"/>
              </w:rPr>
            </w:pPr>
            <w:r>
              <w:rPr>
                <w:rFonts w:ascii="Tahoma" w:eastAsia="Tahoma" w:hAnsi="Tahoma" w:cs="Tahoma"/>
                <w:b/>
                <w:color w:val="000000"/>
                <w:sz w:val="28"/>
                <w:szCs w:val="28"/>
              </w:rPr>
              <w:t xml:space="preserve">Recipe </w:t>
            </w:r>
          </w:p>
        </w:tc>
        <w:tc>
          <w:tcPr>
            <w:tcW w:w="1800" w:type="dxa"/>
          </w:tcPr>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 xml:space="preserve">Cost </w:t>
            </w:r>
          </w:p>
          <w:p w:rsidR="00234C99" w:rsidRDefault="00C61681">
            <w:pPr>
              <w:spacing w:after="0" w:line="240" w:lineRule="auto"/>
              <w:rPr>
                <w:rFonts w:ascii="Tahoma" w:eastAsia="Tahoma" w:hAnsi="Tahoma" w:cs="Tahoma"/>
                <w:color w:val="000000"/>
                <w:sz w:val="20"/>
                <w:szCs w:val="20"/>
              </w:rPr>
            </w:pPr>
            <w:r>
              <w:rPr>
                <w:rFonts w:ascii="Tahoma" w:eastAsia="Tahoma" w:hAnsi="Tahoma" w:cs="Tahoma"/>
                <w:b/>
                <w:color w:val="000000"/>
                <w:sz w:val="20"/>
                <w:szCs w:val="20"/>
              </w:rPr>
              <w:t>per quantity</w:t>
            </w:r>
          </w:p>
        </w:tc>
        <w:tc>
          <w:tcPr>
            <w:tcW w:w="3420" w:type="dxa"/>
          </w:tcPr>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Work</w:t>
            </w:r>
          </w:p>
        </w:tc>
        <w:tc>
          <w:tcPr>
            <w:tcW w:w="1440" w:type="dxa"/>
          </w:tcPr>
          <w:p w:rsidR="00234C99" w:rsidRDefault="00C61681">
            <w:pPr>
              <w:spacing w:after="0" w:line="240" w:lineRule="auto"/>
              <w:jc w:val="center"/>
              <w:rPr>
                <w:rFonts w:ascii="Tahoma" w:eastAsia="Tahoma" w:hAnsi="Tahoma" w:cs="Tahoma"/>
                <w:color w:val="000000"/>
                <w:sz w:val="28"/>
                <w:szCs w:val="28"/>
              </w:rPr>
            </w:pPr>
            <w:r>
              <w:rPr>
                <w:rFonts w:ascii="Tahoma" w:eastAsia="Tahoma" w:hAnsi="Tahoma" w:cs="Tahoma"/>
                <w:b/>
                <w:color w:val="000000"/>
                <w:sz w:val="28"/>
                <w:szCs w:val="28"/>
              </w:rPr>
              <w:t xml:space="preserve">Cost </w:t>
            </w:r>
            <w:r>
              <w:rPr>
                <w:rFonts w:ascii="Tahoma" w:eastAsia="Tahoma" w:hAnsi="Tahoma" w:cs="Tahoma"/>
                <w:b/>
                <w:color w:val="000000"/>
                <w:sz w:val="20"/>
                <w:szCs w:val="20"/>
              </w:rPr>
              <w:t>for ingredients used</w:t>
            </w:r>
            <w:r>
              <w:rPr>
                <w:rFonts w:ascii="Tahoma" w:eastAsia="Tahoma" w:hAnsi="Tahoma" w:cs="Tahoma"/>
                <w:b/>
                <w:color w:val="000000"/>
                <w:sz w:val="28"/>
                <w:szCs w:val="28"/>
              </w:rPr>
              <w:t xml:space="preserve"> </w:t>
            </w:r>
          </w:p>
        </w:tc>
      </w:tr>
      <w:tr w:rsidR="00234C99">
        <w:tc>
          <w:tcPr>
            <w:tcW w:w="1728"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Sugar</w:t>
            </w:r>
          </w:p>
        </w:tc>
        <w:tc>
          <w:tcPr>
            <w:tcW w:w="1440"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 ½ cups</w:t>
            </w:r>
          </w:p>
        </w:tc>
        <w:tc>
          <w:tcPr>
            <w:tcW w:w="1530"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1.5 cups</w:t>
            </w:r>
          </w:p>
        </w:tc>
        <w:tc>
          <w:tcPr>
            <w:tcW w:w="1800" w:type="dxa"/>
          </w:tcPr>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$2.49 for 5 </w:t>
            </w:r>
            <w:proofErr w:type="spellStart"/>
            <w:r>
              <w:rPr>
                <w:rFonts w:ascii="Helvetica Neue" w:eastAsia="Helvetica Neue" w:hAnsi="Helvetica Neue" w:cs="Helvetica Neue"/>
                <w:color w:val="000000"/>
                <w:sz w:val="24"/>
                <w:szCs w:val="24"/>
              </w:rPr>
              <w:t>lbs</w:t>
            </w:r>
            <w:proofErr w:type="spellEnd"/>
          </w:p>
        </w:tc>
        <w:tc>
          <w:tcPr>
            <w:tcW w:w="3420"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5 </w:t>
            </w:r>
            <w:proofErr w:type="spellStart"/>
            <w:r>
              <w:rPr>
                <w:rFonts w:ascii="Helvetica Neue" w:eastAsia="Helvetica Neue" w:hAnsi="Helvetica Neue" w:cs="Helvetica Neue"/>
                <w:color w:val="000000"/>
                <w:sz w:val="24"/>
                <w:szCs w:val="24"/>
              </w:rPr>
              <w:t>lbs</w:t>
            </w:r>
            <w:proofErr w:type="spellEnd"/>
            <w:r>
              <w:rPr>
                <w:rFonts w:ascii="Helvetica Neue" w:eastAsia="Helvetica Neue" w:hAnsi="Helvetica Neue" w:cs="Helvetica Neue"/>
                <w:color w:val="000000"/>
                <w:sz w:val="24"/>
                <w:szCs w:val="24"/>
              </w:rPr>
              <w:t xml:space="preserve"> = 20 cups</w:t>
            </w:r>
          </w:p>
          <w:p w:rsidR="00234C99" w:rsidRDefault="00234C99">
            <w:pPr>
              <w:spacing w:after="0" w:line="240" w:lineRule="auto"/>
              <w:jc w:val="center"/>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u w:val="single"/>
              </w:rPr>
            </w:pPr>
            <w:r>
              <w:rPr>
                <w:rFonts w:ascii="Helvetica Neue" w:eastAsia="Helvetica Neue" w:hAnsi="Helvetica Neue" w:cs="Helvetica Neue"/>
                <w:color w:val="000000"/>
                <w:sz w:val="24"/>
                <w:szCs w:val="24"/>
              </w:rPr>
              <w:t xml:space="preserve">    </w:t>
            </w:r>
            <w:r>
              <w:rPr>
                <w:rFonts w:ascii="Helvetica Neue" w:eastAsia="Helvetica Neue" w:hAnsi="Helvetica Neue" w:cs="Helvetica Neue"/>
                <w:color w:val="000000"/>
                <w:sz w:val="24"/>
                <w:szCs w:val="24"/>
                <w:u w:val="single"/>
              </w:rPr>
              <w:t xml:space="preserve"> $2.49 </w:t>
            </w:r>
            <w:r>
              <w:rPr>
                <w:rFonts w:ascii="Helvetica Neue" w:eastAsia="Helvetica Neue" w:hAnsi="Helvetica Neue" w:cs="Helvetica Neue"/>
                <w:color w:val="000000"/>
                <w:sz w:val="24"/>
                <w:szCs w:val="24"/>
              </w:rPr>
              <w:t xml:space="preserve">      =    </w:t>
            </w:r>
            <w:r>
              <w:rPr>
                <w:rFonts w:ascii="Helvetica Neue" w:eastAsia="Helvetica Neue" w:hAnsi="Helvetica Neue" w:cs="Helvetica Neue"/>
                <w:color w:val="000000"/>
                <w:sz w:val="24"/>
                <w:szCs w:val="24"/>
                <w:u w:val="single"/>
              </w:rPr>
              <w:t xml:space="preserve"> 12¢</w:t>
            </w: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20 cups         1 cup</w:t>
            </w:r>
          </w:p>
          <w:p w:rsidR="00234C99" w:rsidRDefault="00234C99">
            <w:pPr>
              <w:spacing w:after="0" w:line="240" w:lineRule="auto"/>
              <w:rPr>
                <w:rFonts w:ascii="Helvetica Neue" w:eastAsia="Helvetica Neue" w:hAnsi="Helvetica Neue" w:cs="Helvetica Neue"/>
                <w:color w:val="000000"/>
                <w:sz w:val="24"/>
                <w:szCs w:val="24"/>
              </w:rPr>
            </w:pPr>
          </w:p>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.12 x 1.5 = 18¢</w:t>
            </w:r>
          </w:p>
        </w:tc>
        <w:tc>
          <w:tcPr>
            <w:tcW w:w="1440" w:type="dxa"/>
          </w:tcPr>
          <w:p w:rsidR="00234C99" w:rsidRDefault="00234C99">
            <w:pPr>
              <w:spacing w:after="0" w:line="240" w:lineRule="auto"/>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 xml:space="preserve">    18¢</w:t>
            </w:r>
          </w:p>
        </w:tc>
      </w:tr>
      <w:tr w:rsidR="00234C99">
        <w:tc>
          <w:tcPr>
            <w:tcW w:w="1728"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Flour</w:t>
            </w:r>
          </w:p>
          <w:p w:rsidR="00234C99" w:rsidRDefault="00234C99">
            <w:pPr>
              <w:spacing w:after="0" w:line="240" w:lineRule="auto"/>
              <w:jc w:val="center"/>
              <w:rPr>
                <w:rFonts w:ascii="Helvetica Neue" w:eastAsia="Helvetica Neue" w:hAnsi="Helvetica Neue" w:cs="Helvetica Neue"/>
                <w:color w:val="000000"/>
                <w:sz w:val="24"/>
                <w:szCs w:val="24"/>
              </w:rPr>
            </w:pPr>
          </w:p>
        </w:tc>
        <w:tc>
          <w:tcPr>
            <w:tcW w:w="1440"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1¼ cups</w:t>
            </w:r>
          </w:p>
        </w:tc>
        <w:tc>
          <w:tcPr>
            <w:tcW w:w="1530" w:type="dxa"/>
            <w:vAlign w:val="center"/>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1800" w:type="dxa"/>
          </w:tcPr>
          <w:p w:rsidR="00234C99" w:rsidRDefault="00234C99">
            <w:pPr>
              <w:spacing w:after="0" w:line="240" w:lineRule="auto"/>
              <w:rPr>
                <w:rFonts w:ascii="Helvetica Neue" w:eastAsia="Helvetica Neue" w:hAnsi="Helvetica Neue" w:cs="Helvetica Neue"/>
                <w:color w:val="000000"/>
                <w:sz w:val="24"/>
                <w:szCs w:val="24"/>
              </w:rPr>
            </w:pPr>
          </w:p>
        </w:tc>
        <w:tc>
          <w:tcPr>
            <w:tcW w:w="3420" w:type="dxa"/>
            <w:vAlign w:val="center"/>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1440" w:type="dxa"/>
          </w:tcPr>
          <w:p w:rsidR="00234C99" w:rsidRDefault="00234C99">
            <w:pPr>
              <w:spacing w:after="0" w:line="240" w:lineRule="auto"/>
              <w:rPr>
                <w:rFonts w:ascii="Helvetica Neue" w:eastAsia="Helvetica Neue" w:hAnsi="Helvetica Neue" w:cs="Helvetica Neue"/>
                <w:color w:val="000000"/>
                <w:sz w:val="24"/>
                <w:szCs w:val="24"/>
              </w:rPr>
            </w:pPr>
          </w:p>
        </w:tc>
      </w:tr>
      <w:tr w:rsidR="00234C99">
        <w:tc>
          <w:tcPr>
            <w:tcW w:w="1728"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Vanilla</w:t>
            </w:r>
          </w:p>
          <w:p w:rsidR="00234C99" w:rsidRDefault="00234C99">
            <w:pPr>
              <w:spacing w:after="0" w:line="240" w:lineRule="auto"/>
              <w:jc w:val="center"/>
              <w:rPr>
                <w:rFonts w:ascii="Helvetica Neue" w:eastAsia="Helvetica Neue" w:hAnsi="Helvetica Neue" w:cs="Helvetica Neue"/>
                <w:color w:val="000000"/>
                <w:sz w:val="24"/>
                <w:szCs w:val="24"/>
              </w:rPr>
            </w:pPr>
          </w:p>
        </w:tc>
        <w:tc>
          <w:tcPr>
            <w:tcW w:w="1440"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¼  tsp</w:t>
            </w:r>
          </w:p>
        </w:tc>
        <w:tc>
          <w:tcPr>
            <w:tcW w:w="1530" w:type="dxa"/>
            <w:vAlign w:val="center"/>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1800" w:type="dxa"/>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3420" w:type="dxa"/>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1440" w:type="dxa"/>
          </w:tcPr>
          <w:p w:rsidR="00234C99" w:rsidRDefault="00234C99">
            <w:pPr>
              <w:spacing w:after="0" w:line="240" w:lineRule="auto"/>
              <w:jc w:val="center"/>
              <w:rPr>
                <w:rFonts w:ascii="Helvetica Neue" w:eastAsia="Helvetica Neue" w:hAnsi="Helvetica Neue" w:cs="Helvetica Neue"/>
                <w:color w:val="000000"/>
                <w:sz w:val="24"/>
                <w:szCs w:val="24"/>
              </w:rPr>
            </w:pPr>
          </w:p>
        </w:tc>
      </w:tr>
      <w:tr w:rsidR="00234C99">
        <w:tc>
          <w:tcPr>
            <w:tcW w:w="1728"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Salt</w:t>
            </w:r>
          </w:p>
          <w:p w:rsidR="00234C99" w:rsidRDefault="00234C99">
            <w:pPr>
              <w:spacing w:after="0" w:line="240" w:lineRule="auto"/>
              <w:jc w:val="center"/>
              <w:rPr>
                <w:rFonts w:ascii="Helvetica Neue" w:eastAsia="Helvetica Neue" w:hAnsi="Helvetica Neue" w:cs="Helvetica Neue"/>
                <w:color w:val="000000"/>
                <w:sz w:val="24"/>
                <w:szCs w:val="24"/>
              </w:rPr>
            </w:pPr>
          </w:p>
        </w:tc>
        <w:tc>
          <w:tcPr>
            <w:tcW w:w="1440" w:type="dxa"/>
            <w:vAlign w:val="center"/>
          </w:tcPr>
          <w:p w:rsidR="00234C99" w:rsidRDefault="00C61681">
            <w:pPr>
              <w:spacing w:after="0" w:line="240" w:lineRule="auto"/>
              <w:jc w:val="center"/>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1/8  tsp</w:t>
            </w:r>
          </w:p>
        </w:tc>
        <w:tc>
          <w:tcPr>
            <w:tcW w:w="1530" w:type="dxa"/>
            <w:vAlign w:val="center"/>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1800" w:type="dxa"/>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3420" w:type="dxa"/>
          </w:tcPr>
          <w:p w:rsidR="00234C99" w:rsidRDefault="00234C99">
            <w:pPr>
              <w:spacing w:after="0" w:line="240" w:lineRule="auto"/>
              <w:jc w:val="center"/>
              <w:rPr>
                <w:rFonts w:ascii="Helvetica Neue" w:eastAsia="Helvetica Neue" w:hAnsi="Helvetica Neue" w:cs="Helvetica Neue"/>
                <w:color w:val="000000"/>
                <w:sz w:val="24"/>
                <w:szCs w:val="24"/>
              </w:rPr>
            </w:pPr>
          </w:p>
        </w:tc>
        <w:tc>
          <w:tcPr>
            <w:tcW w:w="1440" w:type="dxa"/>
          </w:tcPr>
          <w:p w:rsidR="00234C99" w:rsidRDefault="00234C99">
            <w:pPr>
              <w:spacing w:after="0" w:line="240" w:lineRule="auto"/>
              <w:jc w:val="center"/>
              <w:rPr>
                <w:rFonts w:ascii="Helvetica Neue" w:eastAsia="Helvetica Neue" w:hAnsi="Helvetica Neue" w:cs="Helvetica Neue"/>
                <w:color w:val="000000"/>
                <w:sz w:val="24"/>
                <w:szCs w:val="24"/>
              </w:rPr>
            </w:pPr>
          </w:p>
        </w:tc>
      </w:tr>
      <w:tr w:rsidR="00234C99">
        <w:tc>
          <w:tcPr>
            <w:tcW w:w="9918" w:type="dxa"/>
            <w:gridSpan w:val="5"/>
            <w:vAlign w:val="center"/>
          </w:tcPr>
          <w:p w:rsidR="00234C99" w:rsidRDefault="00C61681">
            <w:pPr>
              <w:spacing w:after="0" w:line="240" w:lineRule="auto"/>
              <w:jc w:val="right"/>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                                                     Total Cost of ingredients</w:t>
            </w:r>
          </w:p>
          <w:p w:rsidR="00234C99" w:rsidRDefault="005B4047">
            <w:pPr>
              <w:spacing w:after="0" w:line="240" w:lineRule="auto"/>
              <w:jc w:val="right"/>
              <w:rPr>
                <w:rFonts w:ascii="Helvetica Neue" w:eastAsia="Helvetica Neue" w:hAnsi="Helvetica Neue" w:cs="Helvetica Neue"/>
                <w:color w:val="000000"/>
                <w:sz w:val="24"/>
                <w:szCs w:val="24"/>
              </w:rPr>
            </w:pPr>
            <w:r>
              <w:rPr>
                <w:rFonts w:ascii="Helvetica Neue" w:eastAsia="Helvetica Neue" w:hAnsi="Helvetica Neue" w:cs="Helvetica Neue"/>
                <w:noProof/>
                <w:color w:val="000000"/>
                <w:sz w:val="24"/>
                <w:szCs w:val="24"/>
              </w:rPr>
              <mc:AlternateContent>
                <mc:Choice Requires="wps">
                  <w:drawing>
                    <wp:anchor distT="0" distB="0" distL="114300" distR="114300" simplePos="0" relativeHeight="251660288" behindDoc="0" locked="0" layoutInCell="1" allowOverlap="1">
                      <wp:simplePos x="0" y="0"/>
                      <wp:positionH relativeFrom="column">
                        <wp:posOffset>3439026</wp:posOffset>
                      </wp:positionH>
                      <wp:positionV relativeFrom="paragraph">
                        <wp:posOffset>167238</wp:posOffset>
                      </wp:positionV>
                      <wp:extent cx="6439" cy="895081"/>
                      <wp:effectExtent l="57150" t="19050" r="69850" b="95885"/>
                      <wp:wrapNone/>
                      <wp:docPr id="3" name="Straight Connector 3"/>
                      <wp:cNvGraphicFramePr/>
                      <a:graphic xmlns:a="http://schemas.openxmlformats.org/drawingml/2006/main">
                        <a:graphicData uri="http://schemas.microsoft.com/office/word/2010/wordprocessingShape">
                          <wps:wsp>
                            <wps:cNvCnPr/>
                            <wps:spPr>
                              <a:xfrm>
                                <a:off x="0" y="0"/>
                                <a:ext cx="6439" cy="895081"/>
                              </a:xfrm>
                              <a:prstGeom prst="line">
                                <a:avLst/>
                              </a:prstGeom>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12FA147E"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0.8pt,13.15pt" to="271.3pt,8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" strokecolor="#4f81bd [3204]" strokeweight="2pt">
                      <v:shadow on="t" color="black" opacity="24903f" origin=",.5" offset="0,.55556mm"/>
                    </v:line>
                  </w:pict>
                </mc:Fallback>
              </mc:AlternateContent>
            </w:r>
          </w:p>
        </w:tc>
        <w:tc>
          <w:tcPr>
            <w:tcW w:w="1440" w:type="dxa"/>
          </w:tcPr>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t>
            </w:r>
          </w:p>
        </w:tc>
      </w:tr>
      <w:tr w:rsidR="00234C99">
        <w:tc>
          <w:tcPr>
            <w:tcW w:w="9918" w:type="dxa"/>
            <w:gridSpan w:val="5"/>
            <w:vAlign w:val="center"/>
          </w:tcPr>
          <w:p w:rsidR="005B4047" w:rsidRDefault="005B4047">
            <w:pPr>
              <w:spacing w:after="0" w:line="240" w:lineRule="auto"/>
              <w:jc w:val="right"/>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 xml:space="preserve">                    </w:t>
            </w:r>
            <w:r w:rsidR="00C61681">
              <w:rPr>
                <w:rFonts w:ascii="Helvetica Neue" w:eastAsia="Helvetica Neue" w:hAnsi="Helvetica Neue" w:cs="Helvetica Neue"/>
                <w:b/>
                <w:color w:val="000000"/>
                <w:sz w:val="24"/>
                <w:szCs w:val="24"/>
              </w:rPr>
              <w:t xml:space="preserve">                          </w:t>
            </w:r>
          </w:p>
          <w:p w:rsidR="005B4047" w:rsidRDefault="005B4047" w:rsidP="005B4047">
            <w:pP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Show your work for the unit rate in this space</w:t>
            </w:r>
            <w:r>
              <w:rPr>
                <w:rFonts w:ascii="Helvetica Neue" w:eastAsia="Helvetica Neue" w:hAnsi="Helvetica Neue" w:cs="Helvetica Neue"/>
                <w:b/>
                <w:color w:val="000000"/>
                <w:sz w:val="24"/>
                <w:szCs w:val="24"/>
              </w:rPr>
              <w:t>.</w:t>
            </w:r>
          </w:p>
          <w:p w:rsidR="005B4047" w:rsidRDefault="005B4047">
            <w:pPr>
              <w:spacing w:after="0" w:line="240" w:lineRule="auto"/>
              <w:jc w:val="right"/>
              <w:rPr>
                <w:rFonts w:ascii="Helvetica Neue" w:eastAsia="Helvetica Neue" w:hAnsi="Helvetica Neue" w:cs="Helvetica Neue"/>
                <w:b/>
                <w:color w:val="000000"/>
                <w:sz w:val="24"/>
                <w:szCs w:val="24"/>
              </w:rPr>
            </w:pPr>
          </w:p>
          <w:p w:rsidR="00234C99" w:rsidRDefault="00C61681">
            <w:pPr>
              <w:spacing w:after="0" w:line="240" w:lineRule="auto"/>
              <w:jc w:val="right"/>
              <w:rPr>
                <w:rFonts w:ascii="Helvetica Neue" w:eastAsia="Helvetica Neue" w:hAnsi="Helvetica Neue" w:cs="Helvetica Neue"/>
                <w:color w:val="000000"/>
                <w:sz w:val="24"/>
                <w:szCs w:val="24"/>
              </w:rPr>
            </w:pPr>
            <w:r>
              <w:rPr>
                <w:rFonts w:ascii="Helvetica Neue" w:eastAsia="Helvetica Neue" w:hAnsi="Helvetica Neue" w:cs="Helvetica Neue"/>
                <w:b/>
                <w:color w:val="000000"/>
                <w:sz w:val="24"/>
                <w:szCs w:val="24"/>
              </w:rPr>
              <w:t xml:space="preserve">    Unit rate cost per serving of recipe</w:t>
            </w:r>
          </w:p>
          <w:p w:rsidR="00234C99" w:rsidRDefault="00234C99">
            <w:pPr>
              <w:spacing w:after="0" w:line="240" w:lineRule="auto"/>
              <w:jc w:val="right"/>
              <w:rPr>
                <w:rFonts w:ascii="Helvetica Neue" w:eastAsia="Helvetica Neue" w:hAnsi="Helvetica Neue" w:cs="Helvetica Neue"/>
                <w:color w:val="000000"/>
                <w:sz w:val="24"/>
                <w:szCs w:val="24"/>
              </w:rPr>
            </w:pPr>
          </w:p>
        </w:tc>
        <w:tc>
          <w:tcPr>
            <w:tcW w:w="1440" w:type="dxa"/>
          </w:tcPr>
          <w:p w:rsidR="005B4047" w:rsidRDefault="005B4047">
            <w:pPr>
              <w:spacing w:after="0" w:line="240" w:lineRule="auto"/>
              <w:rPr>
                <w:rFonts w:ascii="Helvetica Neue" w:eastAsia="Helvetica Neue" w:hAnsi="Helvetica Neue" w:cs="Helvetica Neue"/>
                <w:color w:val="000000"/>
                <w:sz w:val="24"/>
                <w:szCs w:val="24"/>
              </w:rPr>
            </w:pPr>
          </w:p>
          <w:p w:rsidR="005B4047" w:rsidRDefault="005B4047">
            <w:pPr>
              <w:spacing w:after="0" w:line="240" w:lineRule="auto"/>
              <w:rPr>
                <w:rFonts w:ascii="Helvetica Neue" w:eastAsia="Helvetica Neue" w:hAnsi="Helvetica Neue" w:cs="Helvetica Neue"/>
                <w:color w:val="000000"/>
                <w:sz w:val="24"/>
                <w:szCs w:val="24"/>
              </w:rPr>
            </w:pPr>
          </w:p>
          <w:p w:rsidR="005B4047" w:rsidRDefault="005B4047">
            <w:pPr>
              <w:spacing w:after="0" w:line="240" w:lineRule="auto"/>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rPr>
            </w:pPr>
            <w:r>
              <w:rPr>
                <w:rFonts w:ascii="Helvetica Neue" w:eastAsia="Helvetica Neue" w:hAnsi="Helvetica Neue" w:cs="Helvetica Neue"/>
                <w:color w:val="000000"/>
                <w:sz w:val="24"/>
                <w:szCs w:val="24"/>
              </w:rPr>
              <w:t>$</w:t>
            </w:r>
          </w:p>
        </w:tc>
      </w:tr>
    </w:tbl>
    <w:p w:rsidR="00234C99" w:rsidRDefault="00234C99">
      <w:pPr>
        <w:spacing w:after="0" w:line="240" w:lineRule="auto"/>
        <w:rPr>
          <w:rFonts w:ascii="Helvetica Neue" w:eastAsia="Helvetica Neue" w:hAnsi="Helvetica Neue" w:cs="Helvetica Neue"/>
          <w:b/>
          <w:color w:val="000000"/>
          <w:sz w:val="24"/>
          <w:szCs w:val="24"/>
        </w:rPr>
      </w:pPr>
    </w:p>
    <w:p w:rsidR="00234C99" w:rsidRPr="005B4047" w:rsidRDefault="00C61681">
      <w:pPr>
        <w:spacing w:after="0" w:line="240" w:lineRule="auto"/>
        <w:rPr>
          <w:rFonts w:ascii="Helvetica Neue" w:eastAsia="Helvetica Neue" w:hAnsi="Helvetica Neue" w:cs="Helvetica Neue"/>
          <w:b/>
          <w:color w:val="000000"/>
          <w:sz w:val="28"/>
          <w:szCs w:val="28"/>
        </w:rPr>
      </w:pPr>
      <w:r w:rsidRPr="005B4047">
        <w:rPr>
          <w:rFonts w:ascii="Helvetica Neue" w:eastAsia="Helvetica Neue" w:hAnsi="Helvetica Neue" w:cs="Helvetica Neue"/>
          <w:b/>
          <w:color w:val="000000"/>
          <w:sz w:val="28"/>
          <w:szCs w:val="28"/>
        </w:rPr>
        <w:t>Step 3: Reflection Paragraph – Write a paragraph.</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Answer the following questions in paragraph form.  </w:t>
      </w:r>
      <w:r w:rsidRPr="005B4047">
        <w:rPr>
          <w:rFonts w:ascii="Helvetica Neue" w:eastAsia="Helvetica Neue" w:hAnsi="Helvetica Neue" w:cs="Helvetica Neue"/>
          <w:b/>
          <w:color w:val="000000"/>
          <w:sz w:val="28"/>
          <w:szCs w:val="28"/>
        </w:rPr>
        <w:t>Do not write a list of answers!</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Where did you find the recipe?</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Why did you choose this recipe?</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Was the unit rate more or less than you expected?  Why?</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How does the cost of a homemade serving compare to buying it in a restaurant or bakery? </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 Why do you think there is such a cost difference?</w:t>
      </w:r>
    </w:p>
    <w:p w:rsidR="00234C99" w:rsidRPr="005B4047" w:rsidRDefault="00C61681">
      <w:pPr>
        <w:numPr>
          <w:ilvl w:val="0"/>
          <w:numId w:val="1"/>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This should be project quality with correct spelling, grammar, capitalization and punctuation.  Typing is encouraged but not necessary.</w:t>
      </w:r>
    </w:p>
    <w:p w:rsidR="00234C99" w:rsidRPr="005B4047" w:rsidRDefault="00C61681">
      <w:pPr>
        <w:numPr>
          <w:ilvl w:val="0"/>
          <w:numId w:val="1"/>
        </w:numPr>
        <w:pBdr>
          <w:top w:val="nil"/>
          <w:left w:val="nil"/>
          <w:bottom w:val="nil"/>
          <w:right w:val="nil"/>
          <w:between w:val="nil"/>
        </w:pBdr>
        <w:spacing w:after="0" w:line="240" w:lineRule="auto"/>
        <w:contextualSpacing/>
        <w:rPr>
          <w:b/>
          <w:color w:val="000000"/>
          <w:sz w:val="28"/>
          <w:szCs w:val="28"/>
        </w:rPr>
      </w:pPr>
      <w:r w:rsidRPr="005B4047">
        <w:rPr>
          <w:rFonts w:ascii="Helvetica Neue" w:eastAsia="Helvetica Neue" w:hAnsi="Helvetica Neue" w:cs="Helvetica Neue"/>
          <w:color w:val="000000"/>
          <w:sz w:val="28"/>
          <w:szCs w:val="28"/>
        </w:rPr>
        <w:t xml:space="preserve">Keep work </w:t>
      </w:r>
      <w:r w:rsidRPr="005B4047">
        <w:rPr>
          <w:rFonts w:ascii="Helvetica Neue" w:eastAsia="Helvetica Neue" w:hAnsi="Helvetica Neue" w:cs="Helvetica Neue"/>
          <w:b/>
          <w:color w:val="000000"/>
          <w:sz w:val="28"/>
          <w:szCs w:val="28"/>
        </w:rPr>
        <w:t>neat and organized.</w:t>
      </w:r>
    </w:p>
    <w:p w:rsidR="00234C99" w:rsidRPr="005B4047" w:rsidRDefault="00234C99">
      <w:pPr>
        <w:spacing w:after="0" w:line="240" w:lineRule="auto"/>
        <w:rPr>
          <w:rFonts w:ascii="Helvetica Neue" w:eastAsia="Helvetica Neue" w:hAnsi="Helvetica Neue" w:cs="Helvetica Neue"/>
          <w:b/>
          <w:color w:val="000000"/>
          <w:sz w:val="28"/>
          <w:szCs w:val="28"/>
        </w:rPr>
      </w:pPr>
    </w:p>
    <w:p w:rsidR="00234C99" w:rsidRPr="005B4047" w:rsidRDefault="00234C99">
      <w:pPr>
        <w:spacing w:after="0" w:line="240" w:lineRule="auto"/>
        <w:rPr>
          <w:rFonts w:ascii="Helvetica Neue" w:eastAsia="Helvetica Neue" w:hAnsi="Helvetica Neue" w:cs="Helvetica Neue"/>
          <w:b/>
          <w:color w:val="000000"/>
          <w:sz w:val="28"/>
          <w:szCs w:val="28"/>
        </w:rPr>
      </w:pPr>
    </w:p>
    <w:p w:rsidR="00234C99" w:rsidRPr="005B4047" w:rsidRDefault="00C61681">
      <w:pPr>
        <w:spacing w:after="0" w:line="240" w:lineRule="auto"/>
        <w:rPr>
          <w:rFonts w:ascii="Helvetica Neue" w:eastAsia="Helvetica Neue" w:hAnsi="Helvetica Neue" w:cs="Helvetica Neue"/>
          <w:b/>
          <w:color w:val="000000"/>
          <w:sz w:val="28"/>
          <w:szCs w:val="28"/>
        </w:rPr>
      </w:pPr>
      <w:r w:rsidRPr="005B4047">
        <w:rPr>
          <w:rFonts w:ascii="Helvetica Neue" w:eastAsia="Helvetica Neue" w:hAnsi="Helvetica Neue" w:cs="Helvetica Neue"/>
          <w:b/>
          <w:color w:val="000000"/>
          <w:sz w:val="28"/>
          <w:szCs w:val="28"/>
        </w:rPr>
        <w:t>Step 4: Prepare for Turning In</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Rewrite or print a copy of the original recipe on a piece of paper.  </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Include the table. </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Include your reflection paragraph answering all of the questions. Each partner must write a reflection paragraph.</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Create a cover page that includes a title, your names, and hours.</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 Put your names on all pages.</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Be sure your project is quality work!</w:t>
      </w:r>
    </w:p>
    <w:p w:rsidR="00234C99" w:rsidRPr="005B4047" w:rsidRDefault="00C61681">
      <w:pPr>
        <w:numPr>
          <w:ilvl w:val="0"/>
          <w:numId w:val="2"/>
        </w:numPr>
        <w:pBdr>
          <w:top w:val="nil"/>
          <w:left w:val="nil"/>
          <w:bottom w:val="nil"/>
          <w:right w:val="nil"/>
          <w:between w:val="nil"/>
        </w:pBdr>
        <w:spacing w:after="0" w:line="240" w:lineRule="auto"/>
        <w:contextualSpacing/>
        <w:rPr>
          <w:color w:val="000000"/>
          <w:sz w:val="28"/>
          <w:szCs w:val="28"/>
        </w:rPr>
      </w:pPr>
      <w:r w:rsidRPr="005B4047">
        <w:rPr>
          <w:rFonts w:ascii="Helvetica Neue" w:eastAsia="Helvetica Neue" w:hAnsi="Helvetica Neue" w:cs="Helvetica Neue"/>
          <w:color w:val="000000"/>
          <w:sz w:val="28"/>
          <w:szCs w:val="28"/>
        </w:rPr>
        <w:t xml:space="preserve"> Read  the rubric &amp; grade yourself (the </w:t>
      </w:r>
      <w:proofErr w:type="spellStart"/>
      <w:r w:rsidRPr="005B4047">
        <w:rPr>
          <w:rFonts w:ascii="Helvetica Neue" w:eastAsia="Helvetica Neue" w:hAnsi="Helvetica Neue" w:cs="Helvetica Neue"/>
          <w:color w:val="000000"/>
          <w:sz w:val="28"/>
          <w:szCs w:val="28"/>
        </w:rPr>
        <w:t>self graded</w:t>
      </w:r>
      <w:proofErr w:type="spellEnd"/>
      <w:r w:rsidRPr="005B4047">
        <w:rPr>
          <w:rFonts w:ascii="Helvetica Neue" w:eastAsia="Helvetica Neue" w:hAnsi="Helvetica Neue" w:cs="Helvetica Neue"/>
          <w:color w:val="000000"/>
          <w:sz w:val="28"/>
          <w:szCs w:val="28"/>
        </w:rPr>
        <w:t xml:space="preserve"> rubric MUST be handed in with the project)</w:t>
      </w:r>
    </w:p>
    <w:p w:rsidR="00234C99" w:rsidRPr="005B4047" w:rsidRDefault="00C61681">
      <w:pPr>
        <w:numPr>
          <w:ilvl w:val="0"/>
          <w:numId w:val="2"/>
        </w:numPr>
        <w:pBdr>
          <w:top w:val="nil"/>
          <w:left w:val="nil"/>
          <w:bottom w:val="nil"/>
          <w:right w:val="nil"/>
          <w:between w:val="nil"/>
        </w:pBdr>
        <w:spacing w:after="0" w:line="240" w:lineRule="auto"/>
        <w:contextualSpacing/>
        <w:rPr>
          <w:b/>
          <w:color w:val="000000"/>
          <w:sz w:val="28"/>
          <w:szCs w:val="28"/>
        </w:rPr>
      </w:pPr>
      <w:r w:rsidRPr="005B4047">
        <w:rPr>
          <w:rFonts w:ascii="Helvetica Neue" w:eastAsia="Helvetica Neue" w:hAnsi="Helvetica Neue" w:cs="Helvetica Neue"/>
          <w:color w:val="000000"/>
          <w:sz w:val="28"/>
          <w:szCs w:val="28"/>
        </w:rPr>
        <w:t xml:space="preserve"> Have entire project ready to hand in at the beginning of class on the </w:t>
      </w:r>
    </w:p>
    <w:p w:rsidR="00234C99" w:rsidRPr="005B4047" w:rsidRDefault="00C61681">
      <w:pPr>
        <w:pBdr>
          <w:top w:val="nil"/>
          <w:left w:val="nil"/>
          <w:bottom w:val="nil"/>
          <w:right w:val="nil"/>
          <w:between w:val="nil"/>
        </w:pBdr>
        <w:spacing w:after="0" w:line="240" w:lineRule="auto"/>
        <w:ind w:left="720" w:hanging="720"/>
        <w:rPr>
          <w:rFonts w:ascii="Helvetica Neue" w:eastAsia="Helvetica Neue" w:hAnsi="Helvetica Neue" w:cs="Helvetica Neue"/>
          <w:b/>
          <w:color w:val="000000"/>
          <w:sz w:val="28"/>
          <w:szCs w:val="28"/>
        </w:rPr>
      </w:pPr>
      <w:r w:rsidRPr="005B4047">
        <w:rPr>
          <w:rFonts w:ascii="Helvetica Neue" w:eastAsia="Helvetica Neue" w:hAnsi="Helvetica Neue" w:cs="Helvetica Neue"/>
          <w:b/>
          <w:sz w:val="28"/>
          <w:szCs w:val="28"/>
        </w:rPr>
        <w:t xml:space="preserve">              </w:t>
      </w:r>
      <w:r w:rsidRPr="005B4047">
        <w:rPr>
          <w:rFonts w:ascii="Helvetica Neue" w:eastAsia="Helvetica Neue" w:hAnsi="Helvetica Neue" w:cs="Helvetica Neue"/>
          <w:b/>
          <w:color w:val="000000"/>
          <w:sz w:val="28"/>
          <w:szCs w:val="28"/>
        </w:rPr>
        <w:t xml:space="preserve">DUE DATE: Wednesday, December </w:t>
      </w:r>
      <w:r w:rsidRPr="005B4047">
        <w:rPr>
          <w:rFonts w:ascii="Helvetica Neue" w:eastAsia="Helvetica Neue" w:hAnsi="Helvetica Neue" w:cs="Helvetica Neue"/>
          <w:b/>
          <w:sz w:val="28"/>
          <w:szCs w:val="28"/>
        </w:rPr>
        <w:t>1</w:t>
      </w:r>
      <w:r w:rsidR="005B4047" w:rsidRPr="005B4047">
        <w:rPr>
          <w:rFonts w:ascii="Helvetica Neue" w:eastAsia="Helvetica Neue" w:hAnsi="Helvetica Neue" w:cs="Helvetica Neue"/>
          <w:b/>
          <w:sz w:val="28"/>
          <w:szCs w:val="28"/>
        </w:rPr>
        <w:t>8</w:t>
      </w:r>
    </w:p>
    <w:p w:rsidR="00234C99" w:rsidRPr="005B4047" w:rsidRDefault="00234C99">
      <w:pPr>
        <w:pBdr>
          <w:top w:val="nil"/>
          <w:left w:val="nil"/>
          <w:bottom w:val="nil"/>
          <w:right w:val="nil"/>
          <w:between w:val="nil"/>
        </w:pBdr>
        <w:spacing w:after="0" w:line="240" w:lineRule="auto"/>
        <w:ind w:left="720" w:hanging="720"/>
        <w:rPr>
          <w:rFonts w:ascii="Helvetica Neue" w:eastAsia="Helvetica Neue" w:hAnsi="Helvetica Neue" w:cs="Helvetica Neue"/>
          <w:b/>
          <w:color w:val="000000"/>
          <w:sz w:val="28"/>
          <w:szCs w:val="28"/>
        </w:rPr>
      </w:pPr>
    </w:p>
    <w:p w:rsidR="00234C99" w:rsidRPr="005B4047" w:rsidRDefault="00234C99">
      <w:pPr>
        <w:pBdr>
          <w:top w:val="nil"/>
          <w:left w:val="nil"/>
          <w:bottom w:val="nil"/>
          <w:right w:val="nil"/>
          <w:between w:val="nil"/>
        </w:pBdr>
        <w:spacing w:after="0" w:line="240" w:lineRule="auto"/>
        <w:ind w:left="720" w:hanging="720"/>
        <w:rPr>
          <w:rFonts w:ascii="Helvetica Neue" w:eastAsia="Helvetica Neue" w:hAnsi="Helvetica Neue" w:cs="Helvetica Neue"/>
          <w:b/>
          <w:color w:val="000000"/>
          <w:sz w:val="28"/>
          <w:szCs w:val="28"/>
        </w:rPr>
      </w:pPr>
    </w:p>
    <w:p w:rsidR="00234C99" w:rsidRPr="005B4047" w:rsidRDefault="00234C99">
      <w:pPr>
        <w:pBdr>
          <w:top w:val="nil"/>
          <w:left w:val="nil"/>
          <w:bottom w:val="nil"/>
          <w:right w:val="nil"/>
          <w:between w:val="nil"/>
        </w:pBdr>
        <w:spacing w:after="0" w:line="240" w:lineRule="auto"/>
        <w:ind w:left="720" w:hanging="720"/>
        <w:rPr>
          <w:rFonts w:ascii="Helvetica Neue" w:eastAsia="Helvetica Neue" w:hAnsi="Helvetica Neue" w:cs="Helvetica Neue"/>
          <w:b/>
          <w:color w:val="000000"/>
          <w:sz w:val="28"/>
          <w:szCs w:val="28"/>
        </w:rPr>
      </w:pPr>
    </w:p>
    <w:p w:rsidR="00234C99" w:rsidRPr="005B4047" w:rsidRDefault="00C61681">
      <w:pPr>
        <w:spacing w:after="0" w:line="240" w:lineRule="auto"/>
        <w:rPr>
          <w:rFonts w:ascii="Helvetica Neue" w:eastAsia="Helvetica Neue" w:hAnsi="Helvetica Neue" w:cs="Helvetica Neue"/>
          <w:b/>
          <w:color w:val="000000"/>
          <w:sz w:val="28"/>
          <w:szCs w:val="28"/>
        </w:rPr>
      </w:pPr>
      <w:r w:rsidRPr="005B4047">
        <w:rPr>
          <w:rFonts w:ascii="Helvetica Neue" w:eastAsia="Helvetica Neue" w:hAnsi="Helvetica Neue" w:cs="Helvetica Neue"/>
          <w:b/>
          <w:color w:val="000000"/>
          <w:sz w:val="28"/>
          <w:szCs w:val="28"/>
        </w:rPr>
        <w:t>~BONUS POINT OPPORTUNITY~</w:t>
      </w:r>
    </w:p>
    <w:p w:rsidR="00234C99" w:rsidRPr="005B4047" w:rsidRDefault="00C61681">
      <w:pPr>
        <w:spacing w:after="0" w:line="240" w:lineRule="auto"/>
        <w:rPr>
          <w:rFonts w:ascii="Helvetica Neue" w:eastAsia="Helvetica Neue" w:hAnsi="Helvetica Neue" w:cs="Helvetica Neue"/>
          <w:color w:val="000000"/>
          <w:sz w:val="28"/>
          <w:szCs w:val="28"/>
        </w:rPr>
      </w:pPr>
      <w:r w:rsidRPr="005B4047">
        <w:rPr>
          <w:rFonts w:ascii="Helvetica Neue" w:eastAsia="Helvetica Neue" w:hAnsi="Helvetica Neue" w:cs="Helvetica Neue"/>
          <w:color w:val="000000"/>
          <w:sz w:val="28"/>
          <w:szCs w:val="28"/>
        </w:rPr>
        <w:t xml:space="preserve">Use your recipe to make a treat for our class. Bring the food on Thursday, December </w:t>
      </w:r>
      <w:r w:rsidR="005B4047" w:rsidRPr="005B4047">
        <w:rPr>
          <w:rFonts w:ascii="Helvetica Neue" w:eastAsia="Helvetica Neue" w:hAnsi="Helvetica Neue" w:cs="Helvetica Neue"/>
          <w:color w:val="000000"/>
          <w:sz w:val="28"/>
          <w:szCs w:val="28"/>
        </w:rPr>
        <w:t>19</w:t>
      </w:r>
      <w:r w:rsidRPr="005B4047">
        <w:rPr>
          <w:rFonts w:ascii="Helvetica Neue" w:eastAsia="Helvetica Neue" w:hAnsi="Helvetica Neue" w:cs="Helvetica Neue"/>
          <w:b/>
          <w:color w:val="000000"/>
          <w:sz w:val="28"/>
          <w:szCs w:val="28"/>
        </w:rPr>
        <w:t xml:space="preserve"> </w:t>
      </w:r>
      <w:r w:rsidRPr="005B4047">
        <w:rPr>
          <w:rFonts w:ascii="Helvetica Neue" w:eastAsia="Helvetica Neue" w:hAnsi="Helvetica Neue" w:cs="Helvetica Neue"/>
          <w:color w:val="000000"/>
          <w:sz w:val="28"/>
          <w:szCs w:val="28"/>
        </w:rPr>
        <w:t xml:space="preserve">to share with the class. This is worth an extra 3 points. Be sure to bring the cost per serving with you. </w:t>
      </w:r>
    </w:p>
    <w:p w:rsidR="00234C99" w:rsidRPr="005B4047" w:rsidRDefault="00234C99">
      <w:pPr>
        <w:spacing w:after="0" w:line="240" w:lineRule="auto"/>
        <w:rPr>
          <w:rFonts w:ascii="Helvetica Neue" w:eastAsia="Helvetica Neue" w:hAnsi="Helvetica Neue" w:cs="Helvetica Neue"/>
          <w:color w:val="000000"/>
          <w:sz w:val="28"/>
          <w:szCs w:val="28"/>
        </w:rPr>
      </w:pPr>
    </w:p>
    <w:p w:rsidR="00234C99" w:rsidRPr="005B4047" w:rsidRDefault="00234C99">
      <w:pPr>
        <w:spacing w:after="0" w:line="240" w:lineRule="auto"/>
        <w:rPr>
          <w:rFonts w:ascii="Helvetica Neue" w:eastAsia="Helvetica Neue" w:hAnsi="Helvetica Neue" w:cs="Helvetica Neue"/>
          <w:color w:val="000000"/>
          <w:sz w:val="28"/>
          <w:szCs w:val="28"/>
        </w:rPr>
      </w:pPr>
    </w:p>
    <w:p w:rsidR="00234C99" w:rsidRPr="005B4047" w:rsidRDefault="00234C99">
      <w:pPr>
        <w:spacing w:after="0" w:line="240" w:lineRule="auto"/>
        <w:rPr>
          <w:rFonts w:ascii="Helvetica Neue" w:eastAsia="Helvetica Neue" w:hAnsi="Helvetica Neue" w:cs="Helvetica Neue"/>
          <w:color w:val="000000"/>
          <w:sz w:val="28"/>
          <w:szCs w:val="28"/>
        </w:rPr>
      </w:pPr>
    </w:p>
    <w:p w:rsidR="00234C99" w:rsidRPr="005B4047" w:rsidRDefault="00234C99">
      <w:pPr>
        <w:spacing w:after="0" w:line="240" w:lineRule="auto"/>
        <w:rPr>
          <w:rFonts w:ascii="Helvetica Neue" w:eastAsia="Helvetica Neue" w:hAnsi="Helvetica Neue" w:cs="Helvetica Neue"/>
          <w:color w:val="000000"/>
          <w:sz w:val="28"/>
          <w:szCs w:val="28"/>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234C99">
      <w:pPr>
        <w:spacing w:after="0" w:line="240" w:lineRule="auto"/>
        <w:rPr>
          <w:rFonts w:ascii="Helvetica Neue" w:eastAsia="Helvetica Neue" w:hAnsi="Helvetica Neue" w:cs="Helvetica Neue"/>
          <w:color w:val="000000"/>
          <w:sz w:val="24"/>
          <w:szCs w:val="24"/>
        </w:rPr>
      </w:pPr>
    </w:p>
    <w:p w:rsidR="00234C99" w:rsidRDefault="00C61681">
      <w:pPr>
        <w:spacing w:after="0" w:line="240" w:lineRule="auto"/>
        <w:rPr>
          <w:rFonts w:ascii="Helvetica Neue" w:eastAsia="Helvetica Neue" w:hAnsi="Helvetica Neue" w:cs="Helvetica Neue"/>
          <w:color w:val="000000"/>
          <w:sz w:val="24"/>
          <w:szCs w:val="24"/>
        </w:rPr>
      </w:pPr>
      <w:bookmarkStart w:id="0" w:name="_GoBack"/>
      <w:bookmarkEnd w:id="0"/>
      <w:r>
        <w:rPr>
          <w:rFonts w:ascii="Helvetica Neue" w:eastAsia="Helvetica Neue" w:hAnsi="Helvetica Neue" w:cs="Helvetica Neue"/>
          <w:color w:val="000000"/>
          <w:sz w:val="24"/>
          <w:szCs w:val="24"/>
        </w:rPr>
        <w:lastRenderedPageBreak/>
        <w:t>Names ________________________________________________________________</w:t>
      </w:r>
    </w:p>
    <w:p w:rsidR="00234C99" w:rsidRDefault="00C61681">
      <w:pPr>
        <w:spacing w:after="0" w:line="240" w:lineRule="auto"/>
        <w:rPr>
          <w:rFonts w:ascii="Helvetica Neue" w:eastAsia="Helvetica Neue" w:hAnsi="Helvetica Neue" w:cs="Helvetica Neue"/>
          <w:b/>
          <w:color w:val="000000"/>
          <w:sz w:val="24"/>
          <w:szCs w:val="24"/>
        </w:rPr>
      </w:pPr>
      <w:r>
        <w:rPr>
          <w:rFonts w:ascii="Helvetica Neue" w:eastAsia="Helvetica Neue" w:hAnsi="Helvetica Neue" w:cs="Helvetica Neue"/>
          <w:b/>
          <w:color w:val="000000"/>
          <w:sz w:val="24"/>
          <w:szCs w:val="24"/>
        </w:rPr>
        <w:t>RUBRIC - You must use this rubric to grade yourself and turn it in on the due date!</w:t>
      </w:r>
    </w:p>
    <w:p w:rsidR="00234C99" w:rsidRDefault="00C61681">
      <w:pPr>
        <w:spacing w:after="0" w:line="240" w:lineRule="auto"/>
        <w:rPr>
          <w:rFonts w:ascii="Helvetica Neue" w:eastAsia="Helvetica Neue" w:hAnsi="Helvetica Neue" w:cs="Helvetica Neue"/>
          <w:b/>
          <w:color w:val="000000"/>
          <w:sz w:val="20"/>
          <w:szCs w:val="20"/>
        </w:rPr>
      </w:pPr>
      <w:r>
        <w:rPr>
          <w:rFonts w:ascii="Helvetica Neue" w:eastAsia="Helvetica Neue" w:hAnsi="Helvetica Neue" w:cs="Helvetica Neue"/>
          <w:b/>
          <w:color w:val="000000"/>
          <w:sz w:val="24"/>
          <w:szCs w:val="24"/>
        </w:rPr>
        <w:t xml:space="preserve">   Circle the points you feel you have earned for each criteria.</w:t>
      </w:r>
    </w:p>
    <w:p w:rsidR="00234C99" w:rsidRDefault="00234C99">
      <w:pPr>
        <w:spacing w:after="0" w:line="240" w:lineRule="auto"/>
        <w:rPr>
          <w:rFonts w:ascii="Helvetica Neue" w:eastAsia="Helvetica Neue" w:hAnsi="Helvetica Neue" w:cs="Helvetica Neue"/>
          <w:b/>
          <w:color w:val="000000"/>
          <w:sz w:val="20"/>
          <w:szCs w:val="20"/>
        </w:rPr>
      </w:pPr>
    </w:p>
    <w:tbl>
      <w:tblPr>
        <w:tblStyle w:val="a0"/>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88"/>
        <w:gridCol w:w="1980"/>
        <w:gridCol w:w="2160"/>
        <w:gridCol w:w="2250"/>
        <w:gridCol w:w="2070"/>
        <w:gridCol w:w="1368"/>
      </w:tblGrid>
      <w:tr w:rsidR="00234C99">
        <w:tc>
          <w:tcPr>
            <w:tcW w:w="1188" w:type="dxa"/>
          </w:tcPr>
          <w:p w:rsidR="00234C99" w:rsidRDefault="00C61681">
            <w:pPr>
              <w:spacing w:after="0" w:line="240" w:lineRule="auto"/>
              <w:rPr>
                <w:color w:val="000000"/>
              </w:rPr>
            </w:pPr>
            <w:r>
              <w:rPr>
                <w:b/>
                <w:color w:val="000000"/>
              </w:rPr>
              <w:t>Criteria</w:t>
            </w:r>
          </w:p>
        </w:tc>
        <w:tc>
          <w:tcPr>
            <w:tcW w:w="1980" w:type="dxa"/>
          </w:tcPr>
          <w:p w:rsidR="00234C99" w:rsidRDefault="00C61681">
            <w:pPr>
              <w:spacing w:after="0" w:line="240" w:lineRule="auto"/>
              <w:rPr>
                <w:color w:val="000000"/>
              </w:rPr>
            </w:pPr>
            <w:r>
              <w:rPr>
                <w:b/>
                <w:color w:val="000000"/>
              </w:rPr>
              <w:t>Excellent</w:t>
            </w:r>
          </w:p>
        </w:tc>
        <w:tc>
          <w:tcPr>
            <w:tcW w:w="2160" w:type="dxa"/>
          </w:tcPr>
          <w:p w:rsidR="00234C99" w:rsidRDefault="00C61681">
            <w:pPr>
              <w:spacing w:after="0" w:line="240" w:lineRule="auto"/>
              <w:rPr>
                <w:color w:val="000000"/>
              </w:rPr>
            </w:pPr>
            <w:r>
              <w:rPr>
                <w:b/>
                <w:color w:val="000000"/>
              </w:rPr>
              <w:t>Good</w:t>
            </w:r>
          </w:p>
        </w:tc>
        <w:tc>
          <w:tcPr>
            <w:tcW w:w="2250" w:type="dxa"/>
          </w:tcPr>
          <w:p w:rsidR="00234C99" w:rsidRDefault="00C61681">
            <w:pPr>
              <w:spacing w:after="0" w:line="240" w:lineRule="auto"/>
              <w:rPr>
                <w:color w:val="000000"/>
              </w:rPr>
            </w:pPr>
            <w:r>
              <w:rPr>
                <w:b/>
                <w:color w:val="000000"/>
              </w:rPr>
              <w:t>Some Problems</w:t>
            </w:r>
          </w:p>
        </w:tc>
        <w:tc>
          <w:tcPr>
            <w:tcW w:w="2070" w:type="dxa"/>
          </w:tcPr>
          <w:p w:rsidR="00234C99" w:rsidRDefault="00C61681">
            <w:pPr>
              <w:spacing w:after="0" w:line="240" w:lineRule="auto"/>
              <w:rPr>
                <w:color w:val="000000"/>
              </w:rPr>
            </w:pPr>
            <w:r>
              <w:rPr>
                <w:b/>
                <w:color w:val="000000"/>
              </w:rPr>
              <w:t>Needs Work</w:t>
            </w:r>
          </w:p>
        </w:tc>
        <w:tc>
          <w:tcPr>
            <w:tcW w:w="1368" w:type="dxa"/>
          </w:tcPr>
          <w:p w:rsidR="00234C99" w:rsidRDefault="00C61681">
            <w:pPr>
              <w:spacing w:after="0" w:line="240" w:lineRule="auto"/>
              <w:rPr>
                <w:color w:val="000000"/>
              </w:rPr>
            </w:pPr>
            <w:r>
              <w:rPr>
                <w:b/>
                <w:color w:val="000000"/>
              </w:rPr>
              <w:t>Incomplete</w:t>
            </w:r>
          </w:p>
        </w:tc>
      </w:tr>
      <w:tr w:rsidR="00234C99">
        <w:tc>
          <w:tcPr>
            <w:tcW w:w="1188" w:type="dxa"/>
          </w:tcPr>
          <w:p w:rsidR="00234C99" w:rsidRDefault="00C61681">
            <w:pPr>
              <w:spacing w:after="0" w:line="240" w:lineRule="auto"/>
              <w:rPr>
                <w:color w:val="000000"/>
              </w:rPr>
            </w:pPr>
            <w:r>
              <w:rPr>
                <w:b/>
                <w:color w:val="000000"/>
              </w:rPr>
              <w:t>Recipe</w:t>
            </w:r>
          </w:p>
          <w:p w:rsidR="00234C99" w:rsidRDefault="00C61681">
            <w:pPr>
              <w:spacing w:after="0" w:line="240" w:lineRule="auto"/>
              <w:rPr>
                <w:color w:val="000000"/>
              </w:rPr>
            </w:pPr>
            <w:r>
              <w:rPr>
                <w:b/>
                <w:color w:val="000000"/>
              </w:rPr>
              <w:t>Selection</w:t>
            </w:r>
          </w:p>
          <w:p w:rsidR="00234C99" w:rsidRDefault="00234C99">
            <w:pPr>
              <w:spacing w:after="0" w:line="240" w:lineRule="auto"/>
              <w:rPr>
                <w:color w:val="000000"/>
              </w:rPr>
            </w:pPr>
          </w:p>
        </w:tc>
        <w:tc>
          <w:tcPr>
            <w:tcW w:w="1980" w:type="dxa"/>
          </w:tcPr>
          <w:p w:rsidR="00234C99" w:rsidRDefault="00C61681">
            <w:pPr>
              <w:spacing w:after="0" w:line="240" w:lineRule="auto"/>
              <w:rPr>
                <w:color w:val="000000"/>
              </w:rPr>
            </w:pPr>
            <w:r>
              <w:rPr>
                <w:color w:val="000000"/>
              </w:rPr>
              <w:t xml:space="preserve">Recipe meets </w:t>
            </w:r>
            <w:r>
              <w:rPr>
                <w:b/>
                <w:color w:val="000000"/>
              </w:rPr>
              <w:t xml:space="preserve">all 5 </w:t>
            </w:r>
            <w:r>
              <w:rPr>
                <w:color w:val="000000"/>
              </w:rPr>
              <w:t>checkbox criteria.</w:t>
            </w:r>
            <w:r>
              <w:rPr>
                <w:b/>
                <w:color w:val="000000"/>
              </w:rPr>
              <w:t xml:space="preserve"> </w:t>
            </w:r>
          </w:p>
          <w:p w:rsidR="00234C99" w:rsidRDefault="00C61681">
            <w:pPr>
              <w:spacing w:after="0" w:line="240" w:lineRule="auto"/>
              <w:rPr>
                <w:color w:val="000000"/>
              </w:rPr>
            </w:pPr>
            <w:r>
              <w:rPr>
                <w:b/>
                <w:color w:val="000000"/>
              </w:rPr>
              <w:t>(5 points)</w:t>
            </w:r>
          </w:p>
        </w:tc>
        <w:tc>
          <w:tcPr>
            <w:tcW w:w="2160" w:type="dxa"/>
          </w:tcPr>
          <w:p w:rsidR="00234C99" w:rsidRDefault="00C61681">
            <w:pPr>
              <w:spacing w:after="0" w:line="240" w:lineRule="auto"/>
              <w:rPr>
                <w:color w:val="000000"/>
              </w:rPr>
            </w:pPr>
            <w:r>
              <w:rPr>
                <w:color w:val="000000"/>
              </w:rPr>
              <w:t xml:space="preserve">Recipe meets </w:t>
            </w:r>
            <w:r>
              <w:rPr>
                <w:b/>
                <w:color w:val="000000"/>
              </w:rPr>
              <w:t xml:space="preserve">at least 4 </w:t>
            </w:r>
            <w:r>
              <w:rPr>
                <w:color w:val="000000"/>
              </w:rPr>
              <w:t xml:space="preserve">checkbox criteria. </w:t>
            </w:r>
            <w:r>
              <w:rPr>
                <w:b/>
                <w:color w:val="000000"/>
              </w:rPr>
              <w:t>(4 points)</w:t>
            </w:r>
          </w:p>
        </w:tc>
        <w:tc>
          <w:tcPr>
            <w:tcW w:w="2250" w:type="dxa"/>
          </w:tcPr>
          <w:p w:rsidR="00234C99" w:rsidRDefault="00C61681">
            <w:pPr>
              <w:spacing w:after="0" w:line="240" w:lineRule="auto"/>
              <w:rPr>
                <w:color w:val="000000"/>
              </w:rPr>
            </w:pPr>
            <w:r>
              <w:rPr>
                <w:color w:val="000000"/>
              </w:rPr>
              <w:t xml:space="preserve">Recipe meets </w:t>
            </w:r>
            <w:r>
              <w:rPr>
                <w:b/>
                <w:color w:val="000000"/>
              </w:rPr>
              <w:t xml:space="preserve">at least 3 </w:t>
            </w:r>
            <w:r>
              <w:rPr>
                <w:color w:val="000000"/>
              </w:rPr>
              <w:t xml:space="preserve">checkbox criteria. </w:t>
            </w:r>
            <w:r>
              <w:rPr>
                <w:b/>
                <w:color w:val="000000"/>
              </w:rPr>
              <w:t>(3 points)</w:t>
            </w:r>
          </w:p>
        </w:tc>
        <w:tc>
          <w:tcPr>
            <w:tcW w:w="2070" w:type="dxa"/>
          </w:tcPr>
          <w:p w:rsidR="00234C99" w:rsidRDefault="00C61681">
            <w:pPr>
              <w:spacing w:after="0" w:line="240" w:lineRule="auto"/>
              <w:rPr>
                <w:color w:val="000000"/>
              </w:rPr>
            </w:pPr>
            <w:r>
              <w:rPr>
                <w:color w:val="000000"/>
              </w:rPr>
              <w:t xml:space="preserve">Recipe meets </w:t>
            </w:r>
            <w:r>
              <w:rPr>
                <w:b/>
                <w:color w:val="000000"/>
              </w:rPr>
              <w:t xml:space="preserve">less than 3 </w:t>
            </w:r>
            <w:r>
              <w:rPr>
                <w:color w:val="000000"/>
              </w:rPr>
              <w:t xml:space="preserve">checkbox criteria. </w:t>
            </w:r>
            <w:r>
              <w:rPr>
                <w:b/>
                <w:color w:val="000000"/>
              </w:rPr>
              <w:t>(2 point)</w:t>
            </w:r>
          </w:p>
        </w:tc>
        <w:tc>
          <w:tcPr>
            <w:tcW w:w="1368" w:type="dxa"/>
          </w:tcPr>
          <w:p w:rsidR="00234C99" w:rsidRDefault="00C61681">
            <w:pPr>
              <w:spacing w:after="0" w:line="240" w:lineRule="auto"/>
              <w:rPr>
                <w:color w:val="000000"/>
              </w:rPr>
            </w:pPr>
            <w:r>
              <w:rPr>
                <w:color w:val="000000"/>
              </w:rPr>
              <w:t>Recipe does not meet criteria.</w:t>
            </w:r>
          </w:p>
          <w:p w:rsidR="00234C99" w:rsidRDefault="00C61681">
            <w:pPr>
              <w:spacing w:after="0" w:line="240" w:lineRule="auto"/>
              <w:rPr>
                <w:color w:val="000000"/>
              </w:rPr>
            </w:pPr>
            <w:r>
              <w:rPr>
                <w:b/>
                <w:color w:val="000000"/>
              </w:rPr>
              <w:t>(1-0 points)</w:t>
            </w:r>
          </w:p>
        </w:tc>
      </w:tr>
      <w:tr w:rsidR="00234C99">
        <w:trPr>
          <w:trHeight w:val="2240"/>
        </w:trPr>
        <w:tc>
          <w:tcPr>
            <w:tcW w:w="1188" w:type="dxa"/>
          </w:tcPr>
          <w:p w:rsidR="00234C99" w:rsidRDefault="00C61681">
            <w:pPr>
              <w:spacing w:after="0" w:line="240" w:lineRule="auto"/>
              <w:rPr>
                <w:color w:val="000000"/>
              </w:rPr>
            </w:pPr>
            <w:r>
              <w:rPr>
                <w:b/>
                <w:color w:val="000000"/>
              </w:rPr>
              <w:t>Data Table</w:t>
            </w:r>
          </w:p>
        </w:tc>
        <w:tc>
          <w:tcPr>
            <w:tcW w:w="1980" w:type="dxa"/>
          </w:tcPr>
          <w:p w:rsidR="00234C99" w:rsidRDefault="00C61681">
            <w:pPr>
              <w:spacing w:after="0" w:line="240" w:lineRule="auto"/>
              <w:rPr>
                <w:color w:val="000000"/>
              </w:rPr>
            </w:pPr>
            <w:r>
              <w:rPr>
                <w:color w:val="000000"/>
              </w:rPr>
              <w:t xml:space="preserve">Table is neat and organized. All units included! All data recorded appropriately on table. Calculations are accurate.  </w:t>
            </w:r>
          </w:p>
          <w:p w:rsidR="00234C99" w:rsidRDefault="00C61681">
            <w:pPr>
              <w:spacing w:after="0" w:line="240" w:lineRule="auto"/>
              <w:rPr>
                <w:color w:val="000000"/>
              </w:rPr>
            </w:pPr>
            <w:r>
              <w:rPr>
                <w:b/>
                <w:color w:val="000000"/>
              </w:rPr>
              <w:t>(15 points)</w:t>
            </w:r>
          </w:p>
        </w:tc>
        <w:tc>
          <w:tcPr>
            <w:tcW w:w="2160" w:type="dxa"/>
          </w:tcPr>
          <w:p w:rsidR="00234C99" w:rsidRDefault="00C61681">
            <w:pPr>
              <w:spacing w:after="0" w:line="240" w:lineRule="auto"/>
              <w:rPr>
                <w:color w:val="000000"/>
              </w:rPr>
            </w:pPr>
            <w:r>
              <w:rPr>
                <w:color w:val="000000"/>
              </w:rPr>
              <w:t>Table is mostly neat and organized. Many units included. All data recorded on</w:t>
            </w:r>
          </w:p>
          <w:p w:rsidR="00234C99" w:rsidRDefault="00C61681">
            <w:pPr>
              <w:spacing w:after="0" w:line="240" w:lineRule="auto"/>
              <w:rPr>
                <w:color w:val="000000"/>
              </w:rPr>
            </w:pPr>
            <w:proofErr w:type="gramStart"/>
            <w:r>
              <w:rPr>
                <w:color w:val="000000"/>
              </w:rPr>
              <w:t>table</w:t>
            </w:r>
            <w:proofErr w:type="gramEnd"/>
            <w:r>
              <w:rPr>
                <w:color w:val="000000"/>
              </w:rPr>
              <w:t xml:space="preserve">. Calculations contain 1-2 minor errors. </w:t>
            </w:r>
            <w:r>
              <w:rPr>
                <w:b/>
                <w:color w:val="000000"/>
              </w:rPr>
              <w:t>(12 points)</w:t>
            </w:r>
          </w:p>
        </w:tc>
        <w:tc>
          <w:tcPr>
            <w:tcW w:w="2250" w:type="dxa"/>
          </w:tcPr>
          <w:p w:rsidR="00234C99" w:rsidRDefault="00C61681">
            <w:pPr>
              <w:spacing w:after="0" w:line="240" w:lineRule="auto"/>
              <w:rPr>
                <w:color w:val="000000"/>
              </w:rPr>
            </w:pPr>
            <w:r>
              <w:rPr>
                <w:color w:val="000000"/>
              </w:rPr>
              <w:t xml:space="preserve">Table is mostly neat and organized. Some units included. Most data recorded on table. Calculations contain 3-5 errors. </w:t>
            </w:r>
          </w:p>
          <w:p w:rsidR="00234C99" w:rsidRDefault="00C61681">
            <w:pPr>
              <w:spacing w:after="0" w:line="240" w:lineRule="auto"/>
              <w:rPr>
                <w:color w:val="000000"/>
              </w:rPr>
            </w:pPr>
            <w:r>
              <w:rPr>
                <w:b/>
                <w:color w:val="000000"/>
              </w:rPr>
              <w:t>(9 points)</w:t>
            </w:r>
          </w:p>
          <w:p w:rsidR="00234C99" w:rsidRDefault="00234C99">
            <w:pPr>
              <w:spacing w:after="0" w:line="240" w:lineRule="auto"/>
              <w:rPr>
                <w:color w:val="000000"/>
              </w:rPr>
            </w:pPr>
          </w:p>
        </w:tc>
        <w:tc>
          <w:tcPr>
            <w:tcW w:w="2070" w:type="dxa"/>
          </w:tcPr>
          <w:p w:rsidR="00234C99" w:rsidRDefault="00C61681">
            <w:pPr>
              <w:spacing w:after="0" w:line="240" w:lineRule="auto"/>
              <w:rPr>
                <w:color w:val="000000"/>
              </w:rPr>
            </w:pPr>
            <w:r>
              <w:rPr>
                <w:color w:val="000000"/>
              </w:rPr>
              <w:t>Table is messy or missing pieces.   Few units included.</w:t>
            </w:r>
          </w:p>
          <w:p w:rsidR="00234C99" w:rsidRDefault="00C61681">
            <w:pPr>
              <w:spacing w:after="0" w:line="240" w:lineRule="auto"/>
              <w:rPr>
                <w:color w:val="000000"/>
              </w:rPr>
            </w:pPr>
            <w:r>
              <w:rPr>
                <w:color w:val="000000"/>
              </w:rPr>
              <w:t>Most data recorded on table. Calculations contain more than 5 errors.</w:t>
            </w:r>
          </w:p>
          <w:p w:rsidR="00234C99" w:rsidRDefault="00C61681">
            <w:pPr>
              <w:spacing w:after="0" w:line="240" w:lineRule="auto"/>
              <w:rPr>
                <w:color w:val="000000"/>
              </w:rPr>
            </w:pPr>
            <w:r>
              <w:rPr>
                <w:b/>
                <w:color w:val="000000"/>
              </w:rPr>
              <w:t>(6 point)</w:t>
            </w:r>
          </w:p>
        </w:tc>
        <w:tc>
          <w:tcPr>
            <w:tcW w:w="1368" w:type="dxa"/>
          </w:tcPr>
          <w:p w:rsidR="00234C99" w:rsidRDefault="00C61681">
            <w:pPr>
              <w:spacing w:after="0" w:line="240" w:lineRule="auto"/>
              <w:rPr>
                <w:color w:val="000000"/>
              </w:rPr>
            </w:pPr>
            <w:r>
              <w:rPr>
                <w:color w:val="000000"/>
              </w:rPr>
              <w:t>Table is too messy to read or not included.</w:t>
            </w:r>
          </w:p>
          <w:p w:rsidR="00234C99" w:rsidRDefault="00C61681">
            <w:pPr>
              <w:spacing w:after="0" w:line="240" w:lineRule="auto"/>
              <w:rPr>
                <w:color w:val="000000"/>
              </w:rPr>
            </w:pPr>
            <w:r>
              <w:rPr>
                <w:b/>
                <w:color w:val="000000"/>
              </w:rPr>
              <w:t>(3-0 points)</w:t>
            </w:r>
          </w:p>
        </w:tc>
      </w:tr>
      <w:tr w:rsidR="00234C99">
        <w:tc>
          <w:tcPr>
            <w:tcW w:w="1188" w:type="dxa"/>
          </w:tcPr>
          <w:p w:rsidR="00234C99" w:rsidRDefault="00C61681">
            <w:pPr>
              <w:spacing w:after="0" w:line="240" w:lineRule="auto"/>
              <w:rPr>
                <w:color w:val="000000"/>
              </w:rPr>
            </w:pPr>
            <w:r>
              <w:rPr>
                <w:b/>
                <w:color w:val="000000"/>
              </w:rPr>
              <w:t xml:space="preserve">Paragraph </w:t>
            </w:r>
          </w:p>
          <w:p w:rsidR="00234C99" w:rsidRDefault="00234C99">
            <w:pPr>
              <w:spacing w:after="0" w:line="240" w:lineRule="auto"/>
              <w:rPr>
                <w:color w:val="000000"/>
              </w:rPr>
            </w:pPr>
          </w:p>
          <w:p w:rsidR="00234C99" w:rsidRDefault="00234C99">
            <w:pPr>
              <w:spacing w:after="0" w:line="240" w:lineRule="auto"/>
              <w:rPr>
                <w:color w:val="000000"/>
              </w:rPr>
            </w:pPr>
          </w:p>
        </w:tc>
        <w:tc>
          <w:tcPr>
            <w:tcW w:w="1980" w:type="dxa"/>
          </w:tcPr>
          <w:p w:rsidR="00234C99" w:rsidRDefault="00C61681">
            <w:pPr>
              <w:spacing w:after="0" w:line="240" w:lineRule="auto"/>
              <w:rPr>
                <w:color w:val="000000"/>
              </w:rPr>
            </w:pPr>
            <w:r>
              <w:rPr>
                <w:color w:val="000000"/>
              </w:rPr>
              <w:t>Paragraph clearly explains where the recipe was found and why it was chosen. Paragraph answers all of the questions in full detail.</w:t>
            </w:r>
          </w:p>
          <w:p w:rsidR="00234C99" w:rsidRDefault="00C61681">
            <w:pPr>
              <w:spacing w:after="0" w:line="240" w:lineRule="auto"/>
              <w:rPr>
                <w:color w:val="000000"/>
              </w:rPr>
            </w:pPr>
            <w:r>
              <w:rPr>
                <w:color w:val="000000"/>
              </w:rPr>
              <w:t xml:space="preserve">Paragraph demonstrates all of the appropriate mechanics of writing.  Work is neat and organized. </w:t>
            </w:r>
          </w:p>
          <w:p w:rsidR="00234C99" w:rsidRDefault="00C61681">
            <w:pPr>
              <w:spacing w:after="0" w:line="240" w:lineRule="auto"/>
              <w:rPr>
                <w:color w:val="000000"/>
              </w:rPr>
            </w:pPr>
            <w:r>
              <w:rPr>
                <w:b/>
                <w:color w:val="000000"/>
              </w:rPr>
              <w:t xml:space="preserve"> (10 points)</w:t>
            </w:r>
          </w:p>
          <w:p w:rsidR="00234C99" w:rsidRDefault="00234C99">
            <w:pPr>
              <w:spacing w:after="0" w:line="240" w:lineRule="auto"/>
              <w:rPr>
                <w:color w:val="000000"/>
              </w:rPr>
            </w:pPr>
          </w:p>
        </w:tc>
        <w:tc>
          <w:tcPr>
            <w:tcW w:w="2160" w:type="dxa"/>
          </w:tcPr>
          <w:p w:rsidR="00234C99" w:rsidRDefault="00C61681">
            <w:pPr>
              <w:spacing w:after="0" w:line="240" w:lineRule="auto"/>
              <w:rPr>
                <w:color w:val="000000"/>
              </w:rPr>
            </w:pPr>
            <w:r>
              <w:rPr>
                <w:color w:val="000000"/>
              </w:rPr>
              <w:t>Paragraph explains where the recipe was found and why it was chosen. Paragraph answers most of the questions in full detail.  Paragraph demonstrates most of the appropriate mechanics of writing.  Work is mostly neat and organized.</w:t>
            </w:r>
          </w:p>
          <w:p w:rsidR="00234C99" w:rsidRDefault="00C61681">
            <w:pPr>
              <w:spacing w:after="0" w:line="240" w:lineRule="auto"/>
              <w:rPr>
                <w:color w:val="000000"/>
              </w:rPr>
            </w:pPr>
            <w:r>
              <w:rPr>
                <w:b/>
                <w:color w:val="000000"/>
              </w:rPr>
              <w:t>(8 points)</w:t>
            </w:r>
          </w:p>
        </w:tc>
        <w:tc>
          <w:tcPr>
            <w:tcW w:w="2250" w:type="dxa"/>
          </w:tcPr>
          <w:p w:rsidR="00234C99" w:rsidRDefault="00C61681">
            <w:pPr>
              <w:spacing w:after="0" w:line="240" w:lineRule="auto"/>
              <w:rPr>
                <w:color w:val="000000"/>
              </w:rPr>
            </w:pPr>
            <w:r>
              <w:rPr>
                <w:color w:val="000000"/>
              </w:rPr>
              <w:t>Paragraph somewhat explains where the recipe was found and why it was chosen. Paragraph answers most of the questions in some detail.</w:t>
            </w:r>
          </w:p>
          <w:p w:rsidR="00234C99" w:rsidRDefault="00C61681">
            <w:pPr>
              <w:spacing w:after="0" w:line="240" w:lineRule="auto"/>
              <w:rPr>
                <w:color w:val="000000"/>
              </w:rPr>
            </w:pPr>
            <w:r>
              <w:rPr>
                <w:color w:val="000000"/>
              </w:rPr>
              <w:t xml:space="preserve">Paragraph demonstrates some of the appropriate mechanics of writing.  Work is legible but unorganized. </w:t>
            </w:r>
            <w:r>
              <w:rPr>
                <w:b/>
                <w:color w:val="000000"/>
              </w:rPr>
              <w:t>(6 points)</w:t>
            </w:r>
          </w:p>
        </w:tc>
        <w:tc>
          <w:tcPr>
            <w:tcW w:w="2070" w:type="dxa"/>
          </w:tcPr>
          <w:p w:rsidR="00234C99" w:rsidRDefault="00C61681">
            <w:pPr>
              <w:spacing w:after="0" w:line="240" w:lineRule="auto"/>
              <w:rPr>
                <w:color w:val="000000"/>
              </w:rPr>
            </w:pPr>
            <w:r>
              <w:rPr>
                <w:color w:val="000000"/>
              </w:rPr>
              <w:t xml:space="preserve">Paragraph briefly explains where the recipe was found and why it was chosen. Paragraph partially answers </w:t>
            </w:r>
            <w:proofErr w:type="gramStart"/>
            <w:r>
              <w:rPr>
                <w:color w:val="000000"/>
              </w:rPr>
              <w:t>some  of</w:t>
            </w:r>
            <w:proofErr w:type="gramEnd"/>
            <w:r>
              <w:rPr>
                <w:color w:val="000000"/>
              </w:rPr>
              <w:t xml:space="preserve"> the questions.</w:t>
            </w:r>
          </w:p>
          <w:p w:rsidR="00234C99" w:rsidRDefault="00C61681">
            <w:pPr>
              <w:spacing w:after="0" w:line="240" w:lineRule="auto"/>
              <w:rPr>
                <w:color w:val="000000"/>
              </w:rPr>
            </w:pPr>
            <w:r>
              <w:rPr>
                <w:color w:val="000000"/>
              </w:rPr>
              <w:t xml:space="preserve">Paragraph demonstrates few of the appropriate mechanics of writing.  Work is messy and unorganized.  </w:t>
            </w:r>
            <w:r>
              <w:rPr>
                <w:b/>
                <w:color w:val="000000"/>
              </w:rPr>
              <w:t>(4 points)</w:t>
            </w:r>
          </w:p>
          <w:p w:rsidR="00234C99" w:rsidRDefault="00234C99">
            <w:pPr>
              <w:spacing w:after="0" w:line="240" w:lineRule="auto"/>
              <w:rPr>
                <w:color w:val="000000"/>
              </w:rPr>
            </w:pPr>
          </w:p>
        </w:tc>
        <w:tc>
          <w:tcPr>
            <w:tcW w:w="1368" w:type="dxa"/>
          </w:tcPr>
          <w:p w:rsidR="00234C99" w:rsidRDefault="00C61681">
            <w:pPr>
              <w:spacing w:after="0" w:line="240" w:lineRule="auto"/>
              <w:rPr>
                <w:color w:val="000000"/>
              </w:rPr>
            </w:pPr>
            <w:r>
              <w:rPr>
                <w:color w:val="000000"/>
              </w:rPr>
              <w:t>Paragraph does not explain where the recipe was found and why it was chosen. Paragraph does not answer many of the questions. Work is not shown or limited.</w:t>
            </w:r>
          </w:p>
          <w:p w:rsidR="00234C99" w:rsidRDefault="00C61681">
            <w:pPr>
              <w:spacing w:after="0" w:line="240" w:lineRule="auto"/>
              <w:rPr>
                <w:color w:val="000000"/>
              </w:rPr>
            </w:pPr>
            <w:r>
              <w:rPr>
                <w:color w:val="000000"/>
              </w:rPr>
              <w:t xml:space="preserve"> </w:t>
            </w:r>
            <w:r>
              <w:rPr>
                <w:b/>
                <w:color w:val="000000"/>
              </w:rPr>
              <w:t>(3-0 points)</w:t>
            </w:r>
          </w:p>
          <w:p w:rsidR="00234C99" w:rsidRDefault="00234C99">
            <w:pPr>
              <w:spacing w:after="0" w:line="240" w:lineRule="auto"/>
              <w:rPr>
                <w:color w:val="000000"/>
              </w:rPr>
            </w:pPr>
          </w:p>
        </w:tc>
      </w:tr>
      <w:tr w:rsidR="00234C99">
        <w:tc>
          <w:tcPr>
            <w:tcW w:w="1188" w:type="dxa"/>
          </w:tcPr>
          <w:p w:rsidR="00234C99" w:rsidRDefault="00C61681">
            <w:pPr>
              <w:spacing w:after="0" w:line="240" w:lineRule="auto"/>
              <w:rPr>
                <w:color w:val="000000"/>
              </w:rPr>
            </w:pPr>
            <w:r>
              <w:rPr>
                <w:b/>
                <w:color w:val="000000"/>
              </w:rPr>
              <w:t>Title &amp;</w:t>
            </w:r>
          </w:p>
          <w:p w:rsidR="00234C99" w:rsidRDefault="00C61681">
            <w:pPr>
              <w:spacing w:after="0" w:line="240" w:lineRule="auto"/>
              <w:rPr>
                <w:color w:val="000000"/>
              </w:rPr>
            </w:pPr>
            <w:r>
              <w:rPr>
                <w:b/>
                <w:color w:val="000000"/>
              </w:rPr>
              <w:t>Quality</w:t>
            </w:r>
          </w:p>
        </w:tc>
        <w:tc>
          <w:tcPr>
            <w:tcW w:w="1980" w:type="dxa"/>
          </w:tcPr>
          <w:p w:rsidR="00234C99" w:rsidRDefault="00C61681">
            <w:pPr>
              <w:spacing w:after="0" w:line="240" w:lineRule="auto"/>
              <w:rPr>
                <w:color w:val="000000"/>
              </w:rPr>
            </w:pPr>
            <w:r>
              <w:rPr>
                <w:color w:val="000000"/>
              </w:rPr>
              <w:t xml:space="preserve">Title page includes names, hours and title. Each page has student’s name. Project is neat, organized and quality work. </w:t>
            </w:r>
          </w:p>
          <w:p w:rsidR="00234C99" w:rsidRDefault="00C61681">
            <w:pPr>
              <w:spacing w:after="0" w:line="240" w:lineRule="auto"/>
              <w:rPr>
                <w:color w:val="000000"/>
              </w:rPr>
            </w:pPr>
            <w:r>
              <w:rPr>
                <w:b/>
                <w:color w:val="000000"/>
              </w:rPr>
              <w:t>(5 points)</w:t>
            </w:r>
          </w:p>
        </w:tc>
        <w:tc>
          <w:tcPr>
            <w:tcW w:w="2160" w:type="dxa"/>
          </w:tcPr>
          <w:p w:rsidR="00234C99" w:rsidRDefault="00C61681">
            <w:pPr>
              <w:spacing w:after="0" w:line="240" w:lineRule="auto"/>
              <w:rPr>
                <w:color w:val="000000"/>
              </w:rPr>
            </w:pPr>
            <w:r>
              <w:rPr>
                <w:color w:val="000000"/>
              </w:rPr>
              <w:t xml:space="preserve">Title page includes names, hours and title.   Most pages have student’s name. Project is mostly neat, organized and quality work. </w:t>
            </w:r>
          </w:p>
          <w:p w:rsidR="00234C99" w:rsidRDefault="00C61681">
            <w:pPr>
              <w:spacing w:after="0" w:line="240" w:lineRule="auto"/>
              <w:rPr>
                <w:color w:val="000000"/>
              </w:rPr>
            </w:pPr>
            <w:r>
              <w:rPr>
                <w:color w:val="000000"/>
              </w:rPr>
              <w:t xml:space="preserve"> </w:t>
            </w:r>
            <w:r>
              <w:rPr>
                <w:b/>
                <w:color w:val="000000"/>
              </w:rPr>
              <w:t>(4 points)</w:t>
            </w:r>
          </w:p>
        </w:tc>
        <w:tc>
          <w:tcPr>
            <w:tcW w:w="2250" w:type="dxa"/>
          </w:tcPr>
          <w:p w:rsidR="00234C99" w:rsidRDefault="00C61681">
            <w:pPr>
              <w:spacing w:after="0" w:line="240" w:lineRule="auto"/>
              <w:rPr>
                <w:color w:val="000000"/>
              </w:rPr>
            </w:pPr>
            <w:r>
              <w:rPr>
                <w:color w:val="000000"/>
              </w:rPr>
              <w:t xml:space="preserve">Title page includes names, hours and title. Student’s name is included on at least one page. Project is somewhat neat, organized and quality work.   </w:t>
            </w:r>
            <w:r>
              <w:rPr>
                <w:b/>
                <w:color w:val="000000"/>
              </w:rPr>
              <w:t>(3 pts)</w:t>
            </w:r>
          </w:p>
        </w:tc>
        <w:tc>
          <w:tcPr>
            <w:tcW w:w="2070" w:type="dxa"/>
          </w:tcPr>
          <w:p w:rsidR="00234C99" w:rsidRDefault="00C61681">
            <w:pPr>
              <w:spacing w:after="0" w:line="240" w:lineRule="auto"/>
              <w:rPr>
                <w:color w:val="000000"/>
              </w:rPr>
            </w:pPr>
            <w:r>
              <w:rPr>
                <w:color w:val="000000"/>
              </w:rPr>
              <w:t>Title page includes names, hours and title. Student’s name is included on title page only. Project is unorganized and lacks quality.</w:t>
            </w:r>
          </w:p>
          <w:p w:rsidR="00234C99" w:rsidRDefault="00C61681">
            <w:pPr>
              <w:spacing w:after="0" w:line="240" w:lineRule="auto"/>
              <w:rPr>
                <w:color w:val="000000"/>
              </w:rPr>
            </w:pPr>
            <w:r>
              <w:rPr>
                <w:color w:val="000000"/>
              </w:rPr>
              <w:t xml:space="preserve"> </w:t>
            </w:r>
            <w:r>
              <w:rPr>
                <w:b/>
                <w:color w:val="000000"/>
              </w:rPr>
              <w:t>(2 point)</w:t>
            </w:r>
          </w:p>
        </w:tc>
        <w:tc>
          <w:tcPr>
            <w:tcW w:w="1368" w:type="dxa"/>
          </w:tcPr>
          <w:p w:rsidR="00234C99" w:rsidRDefault="00C61681">
            <w:pPr>
              <w:spacing w:after="0" w:line="240" w:lineRule="auto"/>
              <w:rPr>
                <w:color w:val="000000"/>
              </w:rPr>
            </w:pPr>
            <w:r>
              <w:rPr>
                <w:color w:val="000000"/>
              </w:rPr>
              <w:t>Project does not have a title and lacks quality work.</w:t>
            </w:r>
          </w:p>
          <w:p w:rsidR="00234C99" w:rsidRDefault="00C61681">
            <w:pPr>
              <w:spacing w:after="0" w:line="240" w:lineRule="auto"/>
              <w:rPr>
                <w:color w:val="000000"/>
              </w:rPr>
            </w:pPr>
            <w:r>
              <w:rPr>
                <w:b/>
                <w:color w:val="000000"/>
              </w:rPr>
              <w:t>(1-0 points)</w:t>
            </w:r>
          </w:p>
        </w:tc>
      </w:tr>
      <w:tr w:rsidR="00234C99">
        <w:trPr>
          <w:trHeight w:val="660"/>
        </w:trPr>
        <w:tc>
          <w:tcPr>
            <w:tcW w:w="1188" w:type="dxa"/>
          </w:tcPr>
          <w:p w:rsidR="00234C99" w:rsidRDefault="00C61681">
            <w:pPr>
              <w:spacing w:after="0" w:line="240" w:lineRule="auto"/>
              <w:rPr>
                <w:color w:val="000000"/>
              </w:rPr>
            </w:pPr>
            <w:r>
              <w:rPr>
                <w:b/>
                <w:color w:val="000000"/>
              </w:rPr>
              <w:t>TOTAL POINTS</w:t>
            </w:r>
          </w:p>
          <w:p w:rsidR="00234C99" w:rsidRDefault="00C61681">
            <w:pPr>
              <w:spacing w:after="0" w:line="240" w:lineRule="auto"/>
              <w:rPr>
                <w:color w:val="000000"/>
              </w:rPr>
            </w:pPr>
            <w:r>
              <w:rPr>
                <w:b/>
                <w:color w:val="000000"/>
              </w:rPr>
              <w:t>(35 possible)</w:t>
            </w:r>
          </w:p>
          <w:p w:rsidR="00234C99" w:rsidRDefault="00234C99">
            <w:pPr>
              <w:spacing w:after="0" w:line="240" w:lineRule="auto"/>
              <w:rPr>
                <w:color w:val="000000"/>
              </w:rPr>
            </w:pPr>
          </w:p>
        </w:tc>
        <w:tc>
          <w:tcPr>
            <w:tcW w:w="1980" w:type="dxa"/>
          </w:tcPr>
          <w:p w:rsidR="00234C99" w:rsidRDefault="00234C99">
            <w:pPr>
              <w:spacing w:after="0" w:line="240" w:lineRule="auto"/>
              <w:rPr>
                <w:color w:val="000000"/>
              </w:rPr>
            </w:pPr>
          </w:p>
        </w:tc>
        <w:tc>
          <w:tcPr>
            <w:tcW w:w="2160" w:type="dxa"/>
          </w:tcPr>
          <w:p w:rsidR="00234C99" w:rsidRDefault="00234C99">
            <w:pPr>
              <w:spacing w:after="0" w:line="240" w:lineRule="auto"/>
              <w:rPr>
                <w:color w:val="000000"/>
              </w:rPr>
            </w:pPr>
          </w:p>
        </w:tc>
        <w:tc>
          <w:tcPr>
            <w:tcW w:w="2250" w:type="dxa"/>
          </w:tcPr>
          <w:p w:rsidR="00234C99" w:rsidRDefault="00234C99">
            <w:pPr>
              <w:spacing w:after="0" w:line="240" w:lineRule="auto"/>
              <w:rPr>
                <w:color w:val="000000"/>
              </w:rPr>
            </w:pPr>
          </w:p>
        </w:tc>
        <w:tc>
          <w:tcPr>
            <w:tcW w:w="2070" w:type="dxa"/>
          </w:tcPr>
          <w:p w:rsidR="00234C99" w:rsidRDefault="00234C99">
            <w:pPr>
              <w:spacing w:after="0" w:line="240" w:lineRule="auto"/>
              <w:rPr>
                <w:color w:val="000000"/>
              </w:rPr>
            </w:pPr>
          </w:p>
        </w:tc>
        <w:tc>
          <w:tcPr>
            <w:tcW w:w="1368" w:type="dxa"/>
          </w:tcPr>
          <w:p w:rsidR="00234C99" w:rsidRDefault="00234C99">
            <w:pPr>
              <w:spacing w:after="0" w:line="240" w:lineRule="auto"/>
              <w:rPr>
                <w:color w:val="000000"/>
              </w:rPr>
            </w:pPr>
          </w:p>
        </w:tc>
      </w:tr>
      <w:tr w:rsidR="00234C99">
        <w:tc>
          <w:tcPr>
            <w:tcW w:w="1188" w:type="dxa"/>
          </w:tcPr>
          <w:p w:rsidR="00234C99" w:rsidRDefault="00C61681">
            <w:pPr>
              <w:spacing w:after="0" w:line="240" w:lineRule="auto"/>
              <w:rPr>
                <w:color w:val="000000"/>
              </w:rPr>
            </w:pPr>
            <w:r>
              <w:rPr>
                <w:b/>
                <w:color w:val="000000"/>
              </w:rPr>
              <w:t>Bonus Points 3</w:t>
            </w:r>
          </w:p>
        </w:tc>
        <w:tc>
          <w:tcPr>
            <w:tcW w:w="1980" w:type="dxa"/>
          </w:tcPr>
          <w:p w:rsidR="00234C99" w:rsidRDefault="00234C99">
            <w:pPr>
              <w:spacing w:after="0" w:line="240" w:lineRule="auto"/>
              <w:rPr>
                <w:color w:val="000000"/>
              </w:rPr>
            </w:pPr>
          </w:p>
        </w:tc>
        <w:tc>
          <w:tcPr>
            <w:tcW w:w="2160" w:type="dxa"/>
          </w:tcPr>
          <w:p w:rsidR="00234C99" w:rsidRDefault="00234C99">
            <w:pPr>
              <w:spacing w:after="0" w:line="240" w:lineRule="auto"/>
              <w:rPr>
                <w:color w:val="000000"/>
              </w:rPr>
            </w:pPr>
          </w:p>
        </w:tc>
        <w:tc>
          <w:tcPr>
            <w:tcW w:w="2250" w:type="dxa"/>
          </w:tcPr>
          <w:p w:rsidR="00234C99" w:rsidRDefault="00234C99">
            <w:pPr>
              <w:spacing w:after="0" w:line="240" w:lineRule="auto"/>
              <w:rPr>
                <w:color w:val="000000"/>
              </w:rPr>
            </w:pPr>
          </w:p>
        </w:tc>
        <w:tc>
          <w:tcPr>
            <w:tcW w:w="2070" w:type="dxa"/>
          </w:tcPr>
          <w:p w:rsidR="00234C99" w:rsidRDefault="00234C99">
            <w:pPr>
              <w:spacing w:after="0" w:line="240" w:lineRule="auto"/>
              <w:rPr>
                <w:color w:val="000000"/>
              </w:rPr>
            </w:pPr>
          </w:p>
        </w:tc>
        <w:tc>
          <w:tcPr>
            <w:tcW w:w="1368" w:type="dxa"/>
          </w:tcPr>
          <w:p w:rsidR="00234C99" w:rsidRDefault="00234C99">
            <w:pPr>
              <w:spacing w:after="0" w:line="240" w:lineRule="auto"/>
              <w:rPr>
                <w:color w:val="000000"/>
              </w:rPr>
            </w:pPr>
          </w:p>
        </w:tc>
      </w:tr>
      <w:tr w:rsidR="00234C99">
        <w:tc>
          <w:tcPr>
            <w:tcW w:w="1188" w:type="dxa"/>
          </w:tcPr>
          <w:p w:rsidR="00234C99" w:rsidRDefault="00C61681">
            <w:pPr>
              <w:spacing w:after="0" w:line="240" w:lineRule="auto"/>
              <w:rPr>
                <w:color w:val="000000"/>
              </w:rPr>
            </w:pPr>
            <w:r>
              <w:rPr>
                <w:b/>
                <w:color w:val="000000"/>
              </w:rPr>
              <w:t>Final Grade</w:t>
            </w:r>
          </w:p>
        </w:tc>
        <w:tc>
          <w:tcPr>
            <w:tcW w:w="1980" w:type="dxa"/>
          </w:tcPr>
          <w:p w:rsidR="00234C99" w:rsidRDefault="00C61681">
            <w:pPr>
              <w:spacing w:after="0" w:line="240" w:lineRule="auto"/>
              <w:rPr>
                <w:color w:val="000000"/>
              </w:rPr>
            </w:pPr>
            <w:r>
              <w:rPr>
                <w:b/>
                <w:color w:val="000000"/>
              </w:rPr>
              <w:t xml:space="preserve">                                                  </w:t>
            </w:r>
          </w:p>
          <w:p w:rsidR="00234C99" w:rsidRDefault="00C61681">
            <w:pPr>
              <w:spacing w:after="0" w:line="240" w:lineRule="auto"/>
              <w:rPr>
                <w:color w:val="000000"/>
              </w:rPr>
            </w:pPr>
            <w:r>
              <w:rPr>
                <w:b/>
                <w:color w:val="000000"/>
              </w:rPr>
              <w:t xml:space="preserve">                              </w:t>
            </w:r>
          </w:p>
          <w:p w:rsidR="00234C99" w:rsidRDefault="00C61681">
            <w:pPr>
              <w:spacing w:after="0" w:line="240" w:lineRule="auto"/>
              <w:rPr>
                <w:color w:val="000000"/>
              </w:rPr>
            </w:pPr>
            <w:r>
              <w:rPr>
                <w:b/>
                <w:color w:val="000000"/>
              </w:rPr>
              <w:t xml:space="preserve">                       points</w:t>
            </w:r>
          </w:p>
        </w:tc>
        <w:tc>
          <w:tcPr>
            <w:tcW w:w="2160" w:type="dxa"/>
          </w:tcPr>
          <w:p w:rsidR="00234C99" w:rsidRDefault="00234C99">
            <w:pPr>
              <w:spacing w:after="0" w:line="240" w:lineRule="auto"/>
              <w:rPr>
                <w:color w:val="000000"/>
              </w:rPr>
            </w:pPr>
          </w:p>
        </w:tc>
        <w:tc>
          <w:tcPr>
            <w:tcW w:w="2250" w:type="dxa"/>
          </w:tcPr>
          <w:p w:rsidR="00234C99" w:rsidRDefault="00234C99">
            <w:pPr>
              <w:spacing w:after="0" w:line="240" w:lineRule="auto"/>
              <w:rPr>
                <w:color w:val="000000"/>
              </w:rPr>
            </w:pPr>
          </w:p>
        </w:tc>
        <w:tc>
          <w:tcPr>
            <w:tcW w:w="2070" w:type="dxa"/>
          </w:tcPr>
          <w:p w:rsidR="00234C99" w:rsidRDefault="00234C99">
            <w:pPr>
              <w:spacing w:after="0" w:line="240" w:lineRule="auto"/>
              <w:rPr>
                <w:color w:val="000000"/>
              </w:rPr>
            </w:pPr>
          </w:p>
        </w:tc>
        <w:tc>
          <w:tcPr>
            <w:tcW w:w="1368" w:type="dxa"/>
          </w:tcPr>
          <w:p w:rsidR="00234C99" w:rsidRDefault="00234C99">
            <w:pPr>
              <w:spacing w:after="0" w:line="240" w:lineRule="auto"/>
              <w:rPr>
                <w:color w:val="000000"/>
              </w:rPr>
            </w:pPr>
          </w:p>
        </w:tc>
      </w:tr>
    </w:tbl>
    <w:p w:rsidR="00234C99" w:rsidRDefault="00234C99">
      <w:pPr>
        <w:spacing w:after="0" w:line="240" w:lineRule="auto"/>
        <w:rPr>
          <w:color w:val="000000"/>
        </w:rPr>
      </w:pPr>
    </w:p>
    <w:sectPr w:rsidR="00234C99">
      <w:pgSz w:w="12240" w:h="15840"/>
      <w:pgMar w:top="432" w:right="432" w:bottom="432" w:left="576"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2201F"/>
    <w:multiLevelType w:val="multilevel"/>
    <w:tmpl w:val="E6669998"/>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28E91DE8"/>
    <w:multiLevelType w:val="multilevel"/>
    <w:tmpl w:val="F976D1FC"/>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F691078"/>
    <w:multiLevelType w:val="multilevel"/>
    <w:tmpl w:val="1B04E672"/>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38E73B72"/>
    <w:multiLevelType w:val="multilevel"/>
    <w:tmpl w:val="A9887888"/>
    <w:lvl w:ilvl="0">
      <w:start w:val="1"/>
      <w:numFmt w:val="bullet"/>
      <w:lvlText w:val="□"/>
      <w:lvlJc w:val="left"/>
      <w:pPr>
        <w:ind w:left="720" w:hanging="360"/>
      </w:pPr>
      <w:rPr>
        <w:rFonts w:ascii="Courier New" w:eastAsia="Courier New" w:hAnsi="Courier New" w:cs="Courier New"/>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C99"/>
    <w:rsid w:val="00234C99"/>
    <w:rsid w:val="005B4047"/>
    <w:rsid w:val="00C6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6774B"/>
  <w15:docId w15:val="{20B5EBA3-0FEF-4DE2-BBB7-A68212A20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951</Words>
  <Characters>5425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Berkley School District</Company>
  <LinksUpToDate>false</LinksUpToDate>
  <CharactersWithSpaces>6364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Carter</dc:creator>
  <cp:lastModifiedBy>Amy Carter</cp:lastModifiedBy>
  <cp:revision>3</cp:revision>
  <dcterms:created xsi:type="dcterms:W3CDTF">2018-11-30T14:45:00Z</dcterms:created>
  <dcterms:modified xsi:type="dcterms:W3CDTF">2019-11-22T20:51:00Z</dcterms:modified>
</cp:coreProperties>
</file>